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3BE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14:paraId="611B467F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14:paraId="14C37908" w14:textId="6AE9EE7C"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14:paraId="74F698FB" w14:textId="77777777" w:rsidTr="00747D98">
        <w:tc>
          <w:tcPr>
            <w:tcW w:w="13893" w:type="dxa"/>
            <w:shd w:val="clear" w:color="auto" w:fill="00B050"/>
          </w:tcPr>
          <w:p w14:paraId="446BC1CC" w14:textId="0BEDA41F"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2C0F52F3" w14:textId="77777777"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JLKTLK+TimesNewRomanPS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General</w:t>
            </w:r>
            <w:r>
              <w:rPr>
                <w:rFonts w:ascii="ATEKDT+Arial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los</w:t>
            </w:r>
            <w:r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 xml:space="preserve">Comedores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Económicos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del</w:t>
            </w:r>
            <w:r>
              <w:rPr>
                <w:rFonts w:ascii="ATEKDT+Arial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Estado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Dominicano-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CEED</w:t>
            </w:r>
          </w:p>
          <w:p w14:paraId="62EDF95C" w14:textId="297B4358"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>
              <w:rPr>
                <w:rFonts w:ascii="ATEKDT+ArialMT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>
              <w:rPr>
                <w:rFonts w:ascii="ATEKDT+ArialMT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Méndez-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14:paraId="5E842A64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14:paraId="0F5B34B8" w14:textId="77777777"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>
              <w:rPr>
                <w:rFonts w:ascii="JLKTLK+TimesNewRomanPS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Republica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Dominicana</w:t>
            </w:r>
          </w:p>
          <w:p w14:paraId="39022A05" w14:textId="77777777"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00"/>
                <w:spacing w:val="49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14:paraId="2312DDFB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>
              <w:rPr>
                <w:rFonts w:ascii="JLKTLK+TimesNewRomanPSMT"/>
                <w:color w:val="000000"/>
                <w:spacing w:val="57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Libreaccesoalainformacion@ceed.gob.do</w:t>
            </w:r>
          </w:p>
          <w:p w14:paraId="1897F737" w14:textId="4CFCE066" w:rsidR="00A17ADE" w:rsidRPr="00164D20" w:rsidRDefault="00A17ADE" w:rsidP="001B3A78">
            <w:pPr>
              <w:rPr>
                <w:b/>
              </w:rPr>
            </w:pP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747D98">
        <w:tc>
          <w:tcPr>
            <w:tcW w:w="6790" w:type="dxa"/>
            <w:shd w:val="clear" w:color="auto" w:fill="00B05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6B4A84D5" w14:textId="6085FD4F" w:rsidR="00AD67FA" w:rsidRPr="00AD67FA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  <w:lang w:val="en-US"/>
              </w:rPr>
            </w:pPr>
            <w:r w:rsidRPr="007F3092">
              <w:rPr>
                <w:b/>
                <w:lang w:val="en-US"/>
              </w:rPr>
              <w:t>URL:</w:t>
            </w:r>
            <w:r w:rsidR="00AD67FA" w:rsidRPr="00AD67FA">
              <w:rPr>
                <w:rFonts w:ascii="JLKTLK+TimesNewRomanPSMT" w:eastAsia="Times New Roman" w:hAnsi="Calibri" w:cs="Times New Roman"/>
                <w:color w:val="0000FF"/>
                <w:sz w:val="24"/>
                <w:u w:val="single"/>
                <w:lang w:val="en-US"/>
              </w:rPr>
              <w:t xml:space="preserve"> </w:t>
            </w:r>
            <w:r w:rsidR="00AD67FA" w:rsidRPr="00CC277C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  <w:lang w:val="en-US"/>
              </w:rPr>
              <w:t>http://www.comedoreseconomicos.gob.do/transparencia/</w:t>
            </w:r>
          </w:p>
          <w:p w14:paraId="37A1660E" w14:textId="24D6D3BF" w:rsidR="0046741C" w:rsidRPr="00240DA6" w:rsidRDefault="0046741C" w:rsidP="00BE5E8E">
            <w:pPr>
              <w:rPr>
                <w:lang w:val="en-US"/>
              </w:rPr>
            </w:pPr>
          </w:p>
        </w:tc>
        <w:tc>
          <w:tcPr>
            <w:tcW w:w="7103" w:type="dxa"/>
          </w:tcPr>
          <w:p w14:paraId="45D4E8DF" w14:textId="4D8C82C7" w:rsidR="0046741C" w:rsidRPr="003A35E4" w:rsidRDefault="004A517B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Dic</w:t>
            </w:r>
            <w:r w:rsidR="00B96903">
              <w:rPr>
                <w:b/>
                <w:lang w:val="es-ES"/>
              </w:rPr>
              <w:t>iembre</w:t>
            </w:r>
            <w:r w:rsidR="00F23B5F">
              <w:rPr>
                <w:b/>
                <w:lang w:val="es-ES"/>
              </w:rPr>
              <w:t xml:space="preserve"> </w:t>
            </w:r>
            <w:r w:rsidR="003A35E4" w:rsidRPr="003A35E4">
              <w:rPr>
                <w:b/>
                <w:lang w:val="es-ES"/>
              </w:rPr>
              <w:t>202</w:t>
            </w:r>
            <w:r w:rsidR="00B83D9B">
              <w:rPr>
                <w:b/>
                <w:lang w:val="es-ES"/>
              </w:rPr>
              <w:t>5</w:t>
            </w:r>
          </w:p>
        </w:tc>
      </w:tr>
    </w:tbl>
    <w:p w14:paraId="720E1C28" w14:textId="167EECB2" w:rsidR="00ED4964" w:rsidRDefault="00ED4964" w:rsidP="001B3C70">
      <w:pPr>
        <w:spacing w:after="0"/>
        <w:rPr>
          <w:b/>
          <w:sz w:val="24"/>
          <w:szCs w:val="24"/>
        </w:rPr>
      </w:pPr>
    </w:p>
    <w:p w14:paraId="58B5D724" w14:textId="7B8680F4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2931FC">
        <w:tc>
          <w:tcPr>
            <w:tcW w:w="3397" w:type="dxa"/>
            <w:shd w:val="clear" w:color="auto" w:fill="00B05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131511F9" w:rsidR="00DA1659" w:rsidRPr="008450F4" w:rsidRDefault="004A517B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  <w:r w:rsidR="0080766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535CAB17" w14:textId="0469B497"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FF07599" w14:textId="77777777" w:rsidTr="002931FC">
        <w:tc>
          <w:tcPr>
            <w:tcW w:w="3397" w:type="dxa"/>
            <w:shd w:val="clear" w:color="auto" w:fill="00B050"/>
          </w:tcPr>
          <w:p w14:paraId="4FD8BCDC" w14:textId="6B228217"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14:paraId="48D21FEF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401FEFC3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43DE0D0" w14:textId="21295F00"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74E63E49" w14:textId="4BDAAE9A"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14:paraId="2EAAADFF" w14:textId="77777777" w:rsidTr="00CB3E53">
        <w:tc>
          <w:tcPr>
            <w:tcW w:w="3397" w:type="dxa"/>
          </w:tcPr>
          <w:p w14:paraId="21EF3CDF" w14:textId="66C884A9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Pr="00747D98">
              <w:rPr>
                <w:rFonts w:cstheme="minorHAnsi"/>
                <w:color w:val="000000"/>
                <w:spacing w:val="4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Pr="00747D98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Pr="00747D98">
              <w:rPr>
                <w:rFonts w:cstheme="minorHAnsi"/>
                <w:color w:val="000000"/>
                <w:spacing w:val="1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Pr="00747D98">
              <w:rPr>
                <w:rFonts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747D98">
              <w:rPr>
                <w:rFonts w:cstheme="minorHAnsi"/>
                <w:color w:val="000000"/>
                <w:spacing w:val="2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7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Pr="00747D98">
              <w:rPr>
                <w:rFonts w:cstheme="minorHAnsi"/>
                <w:color w:val="000000"/>
                <w:spacing w:val="3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</w:p>
          <w:p w14:paraId="19081889" w14:textId="7F7ABB34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47D98">
              <w:rPr>
                <w:rFonts w:cstheme="minorHAnsi"/>
                <w:color w:val="000000"/>
                <w:sz w:val="20"/>
                <w:szCs w:val="20"/>
              </w:rPr>
              <w:lastRenderedPageBreak/>
              <w:t>Fuerzas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</w:p>
          <w:p w14:paraId="06DC4AD3" w14:textId="42E61667"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F24C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5F77217F" w:rsidR="00641EA2" w:rsidRPr="008450F4" w:rsidRDefault="004A517B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80766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90B3F8" w14:textId="2B7A67E1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  <w:r w:rsidR="00E25270"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A550503" w14:textId="77777777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14:paraId="3B9D0C33" w14:textId="5AAE2EB6"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14:paraId="12E9CEAE" w14:textId="77777777"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14:paraId="10F4B91E" w14:textId="77777777" w:rsidTr="00CB3E53">
        <w:tc>
          <w:tcPr>
            <w:tcW w:w="3397" w:type="dxa"/>
          </w:tcPr>
          <w:p w14:paraId="5D541D1A" w14:textId="62113C14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14:paraId="7EED577E" w14:textId="77777777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 1942.</w:t>
            </w:r>
          </w:p>
          <w:p w14:paraId="64E1DFBC" w14:textId="45AE3B8E" w:rsidR="00641EA2" w:rsidRPr="008450F4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10FCE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7EF8ECB0" w:rsidR="00641EA2" w:rsidRPr="008450F4" w:rsidRDefault="004A517B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5C4A8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0DE178" w14:textId="77777777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 de Junio</w:t>
            </w:r>
          </w:p>
          <w:p w14:paraId="768FBE7D" w14:textId="387050C2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14:paraId="47CB60A0" w14:textId="414444BD"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46A35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0275D33F" w14:textId="77777777" w:rsidTr="004F4E4E">
        <w:tc>
          <w:tcPr>
            <w:tcW w:w="3397" w:type="dxa"/>
            <w:shd w:val="clear" w:color="auto" w:fill="00B050"/>
          </w:tcPr>
          <w:p w14:paraId="2A63E159" w14:textId="20AD1F68"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54C8D75E" w14:textId="0ABFA78D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37FB084A" w14:textId="758B8D08"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3479E23D" w14:textId="05AE70AF"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42E91274" w14:textId="102597F5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17088EE5" w14:textId="77777777" w:rsidTr="0014447D">
        <w:trPr>
          <w:trHeight w:val="935"/>
        </w:trPr>
        <w:tc>
          <w:tcPr>
            <w:tcW w:w="3397" w:type="dxa"/>
          </w:tcPr>
          <w:p w14:paraId="514D2416" w14:textId="64DE871A"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 339-20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6E3DCE" w14:textId="0CB0C2D3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B45CB31" w14:textId="4BEDD70B" w:rsidR="005C4A8C" w:rsidRPr="007F6EE6" w:rsidRDefault="004A517B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912251" w14:textId="73F09CFF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14:paraId="3DDE5FA8" w14:textId="444B2949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E6D8AE0" w14:textId="77777777" w:rsidTr="0014447D">
        <w:trPr>
          <w:trHeight w:val="935"/>
        </w:trPr>
        <w:tc>
          <w:tcPr>
            <w:tcW w:w="3397" w:type="dxa"/>
          </w:tcPr>
          <w:p w14:paraId="6442315D" w14:textId="77777777"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02DDCF4" w14:textId="77777777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A8238CE" w14:textId="2E4339B8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0CA3191" w14:textId="679E37C3" w:rsidR="005C4A8C" w:rsidRPr="007F6EE6" w:rsidRDefault="004A517B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998791E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14:paraId="696B76B9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14:paraId="17DC8422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C5DAF5" w14:textId="24F62134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A1913CB" w14:textId="77777777" w:rsidTr="0014447D">
        <w:trPr>
          <w:trHeight w:val="935"/>
        </w:trPr>
        <w:tc>
          <w:tcPr>
            <w:tcW w:w="3397" w:type="dxa"/>
          </w:tcPr>
          <w:p w14:paraId="7D63BD00" w14:textId="206F8D8D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regula el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funcionamiento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 los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Económicos del 22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del 1944</w:t>
            </w:r>
          </w:p>
        </w:tc>
        <w:tc>
          <w:tcPr>
            <w:tcW w:w="1276" w:type="dxa"/>
          </w:tcPr>
          <w:p w14:paraId="76569A83" w14:textId="594E688E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3729AFC" w14:textId="638DCD3B" w:rsidR="005C4A8C" w:rsidRPr="007F6EE6" w:rsidRDefault="004A517B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EEAFE30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14:paraId="0EB09815" w14:textId="782658D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14:paraId="27C70BB6" w14:textId="00E886E8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0D361CE3" w14:textId="77777777" w:rsidTr="0014447D">
        <w:trPr>
          <w:trHeight w:val="935"/>
        </w:trPr>
        <w:tc>
          <w:tcPr>
            <w:tcW w:w="3397" w:type="dxa"/>
          </w:tcPr>
          <w:p w14:paraId="628F4527" w14:textId="04727CDB"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políticas institucional,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económica, 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social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ambiental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desarrollo físico</w:t>
            </w:r>
          </w:p>
        </w:tc>
        <w:tc>
          <w:tcPr>
            <w:tcW w:w="1276" w:type="dxa"/>
          </w:tcPr>
          <w:p w14:paraId="2D5CC75B" w14:textId="1A0B2D92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B58ADE5" w14:textId="23520F21" w:rsidR="005C4A8C" w:rsidRPr="007F6EE6" w:rsidRDefault="004A517B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52B38F" w14:textId="326D8CB4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14:paraId="7414211A" w14:textId="09BF3C22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14:paraId="4346C666" w14:textId="21B43DCE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1951A16C" w14:textId="77777777" w:rsidTr="004F7EFD">
        <w:tc>
          <w:tcPr>
            <w:tcW w:w="3397" w:type="dxa"/>
            <w:shd w:val="clear" w:color="auto" w:fill="00B050"/>
          </w:tcPr>
          <w:p w14:paraId="1AE291DE" w14:textId="0ABFD011"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0102A1DE" w14:textId="714DBEAA"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5D0883EC" w14:textId="485875CF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AB9D4C2" w14:textId="62E1DD55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3623DFE8" w14:textId="0617C8F1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737D91B5" w14:textId="77777777" w:rsidTr="0014447D">
        <w:trPr>
          <w:trHeight w:val="890"/>
        </w:trPr>
        <w:tc>
          <w:tcPr>
            <w:tcW w:w="3397" w:type="dxa"/>
          </w:tcPr>
          <w:p w14:paraId="1F3E0D4E" w14:textId="4BE4B99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del Estado Dominicano, CEED.</w:t>
            </w:r>
          </w:p>
        </w:tc>
        <w:tc>
          <w:tcPr>
            <w:tcW w:w="1276" w:type="dxa"/>
          </w:tcPr>
          <w:p w14:paraId="2A913025" w14:textId="2D181ECD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8A9E980" w14:textId="70274F69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EF0C7DF" w14:textId="03254A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073FB" w14:textId="556ECBCA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14:paraId="5BDE1FFA" w14:textId="38FE5E3F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2964B625" w14:textId="77777777" w:rsidTr="0014447D">
        <w:trPr>
          <w:trHeight w:val="1160"/>
        </w:trPr>
        <w:tc>
          <w:tcPr>
            <w:tcW w:w="3397" w:type="dxa"/>
          </w:tcPr>
          <w:p w14:paraId="04863CD8" w14:textId="5B195A3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2CD8D494" w14:textId="2571AC73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674A0C3" w14:textId="346CDA79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5600EC1" w14:textId="7C00D191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22C58D" w14:textId="04574E1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14:paraId="4E0177FB" w14:textId="7218D73E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722563F" w14:textId="77777777" w:rsidTr="0014447D">
        <w:trPr>
          <w:trHeight w:val="1097"/>
        </w:trPr>
        <w:tc>
          <w:tcPr>
            <w:tcW w:w="3397" w:type="dxa"/>
          </w:tcPr>
          <w:p w14:paraId="49DDD341" w14:textId="3CE1076F"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DFE4904" w14:textId="18D1FD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03DCBF2A" w14:textId="6750B049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440793" w14:textId="6EF9E540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E38C88" w14:textId="5412F0CD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14:paraId="0793409C" w14:textId="48930ABF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7605044" w14:textId="77777777" w:rsidTr="0014447D">
        <w:tc>
          <w:tcPr>
            <w:tcW w:w="3397" w:type="dxa"/>
          </w:tcPr>
          <w:p w14:paraId="3F814D55" w14:textId="3FAA7AD0"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E807EEF" w14:textId="2644FA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30B2AC" w14:textId="3B08E9BC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292747D" w14:textId="1DE408C2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B94D5" w14:textId="5320E93F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14:paraId="50D99CC7" w14:textId="22B65EB0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7BA8102" w14:textId="77777777" w:rsidTr="0014447D">
        <w:trPr>
          <w:trHeight w:val="1115"/>
        </w:trPr>
        <w:tc>
          <w:tcPr>
            <w:tcW w:w="3397" w:type="dxa"/>
          </w:tcPr>
          <w:p w14:paraId="051A98C8" w14:textId="13CA07DE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6863DA17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E1C4D8C" w14:textId="3BA986E6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59B28F5A" w14:textId="2536B075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25839" w14:textId="0C6A1173"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14:paraId="506F4518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F878BA4" w14:textId="77777777" w:rsidTr="0014447D">
        <w:trPr>
          <w:trHeight w:val="1088"/>
        </w:trPr>
        <w:tc>
          <w:tcPr>
            <w:tcW w:w="3397" w:type="dxa"/>
          </w:tcPr>
          <w:p w14:paraId="28F41B05" w14:textId="3E569D72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Reestructura el Comité de Compras y Contrataciones de Los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14:paraId="37BD5AD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4D25E41" w14:textId="67D581C1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A8BA4E7" w14:textId="3B0F4B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1E1A6" w14:textId="173E5F96"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14:paraId="3C7A6BD5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3AE1EF6" w14:textId="77777777" w:rsidTr="0014447D">
        <w:tc>
          <w:tcPr>
            <w:tcW w:w="3397" w:type="dxa"/>
          </w:tcPr>
          <w:p w14:paraId="2F2228B5" w14:textId="763B6F75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del Estado</w:t>
            </w:r>
          </w:p>
        </w:tc>
        <w:tc>
          <w:tcPr>
            <w:tcW w:w="1276" w:type="dxa"/>
          </w:tcPr>
          <w:p w14:paraId="4C806E30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4F06E69" w14:textId="41C40FF5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60FF762" w14:textId="1F121D08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26389" w14:textId="39E83C28"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14:paraId="54015F34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33A23B9" w14:textId="77777777" w:rsidTr="0014447D">
        <w:trPr>
          <w:trHeight w:val="575"/>
        </w:trPr>
        <w:tc>
          <w:tcPr>
            <w:tcW w:w="3397" w:type="dxa"/>
          </w:tcPr>
          <w:p w14:paraId="59E6B1BC" w14:textId="672D4DCC"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14:paraId="023D687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10A195B" w14:textId="692FAED1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8DE7288" w14:textId="777F7DCD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DC8D32" w14:textId="29F897F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14:paraId="20219411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6DBFC6E3" w14:textId="77777777" w:rsidTr="0014447D">
        <w:tc>
          <w:tcPr>
            <w:tcW w:w="3397" w:type="dxa"/>
          </w:tcPr>
          <w:p w14:paraId="7DA27122" w14:textId="6FE96ED5"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CEED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>el comité administrador de los medios web (CAMWEB) CEED, de fecha 14 de febrero 2018</w:t>
            </w:r>
          </w:p>
        </w:tc>
        <w:tc>
          <w:tcPr>
            <w:tcW w:w="1276" w:type="dxa"/>
          </w:tcPr>
          <w:p w14:paraId="5BDB1C69" w14:textId="77777777"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11FEBEE" w14:textId="78819573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DDDA1B" w14:textId="2F314B3B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D054893" w14:textId="76BADC64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14:paraId="4EBE1887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01495B02" w14:textId="77777777" w:rsidTr="0014447D">
        <w:tc>
          <w:tcPr>
            <w:tcW w:w="3397" w:type="dxa"/>
          </w:tcPr>
          <w:p w14:paraId="5CFD1E2D" w14:textId="65AE370E"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lastRenderedPageBreak/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procesos de contratación de bienes, servicios, obras y concesiones.</w:t>
            </w:r>
          </w:p>
        </w:tc>
        <w:tc>
          <w:tcPr>
            <w:tcW w:w="1276" w:type="dxa"/>
          </w:tcPr>
          <w:p w14:paraId="757B79F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9330310" w14:textId="5DFF3C32" w:rsidR="005C4A8C" w:rsidRPr="007F6EE6" w:rsidRDefault="004A517B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D03D05B" w14:textId="5958A807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65CE6D6" w14:textId="3F334D29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14:paraId="251066E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1725D722" w14:textId="77777777" w:rsidTr="00CB3E53">
        <w:tc>
          <w:tcPr>
            <w:tcW w:w="3397" w:type="dxa"/>
          </w:tcPr>
          <w:p w14:paraId="77749468" w14:textId="601D95CC"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Otras Normativas</w:t>
            </w:r>
          </w:p>
          <w:p w14:paraId="1656B45E" w14:textId="0E415DFD"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7524455" w14:textId="50A4ADB6"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14:paraId="4A141D9C" w14:textId="5E5D61FA" w:rsidR="004B231D" w:rsidRPr="007F6EE6" w:rsidRDefault="004A517B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C0D460" w14:textId="71A2A1EE"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0A00D2B" w14:textId="0ACBA1D9"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14:paraId="4D7D4A54" w14:textId="25F281BB"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14:paraId="6DCA4172" w14:textId="1EAE6BE8"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14:paraId="5A06FCAE" w14:textId="77777777" w:rsidTr="00FC7346">
        <w:tc>
          <w:tcPr>
            <w:tcW w:w="3403" w:type="dxa"/>
            <w:shd w:val="clear" w:color="auto" w:fill="00B050"/>
          </w:tcPr>
          <w:p w14:paraId="033DB0BF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14:paraId="70B24C73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14:paraId="032BD969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4403E7A" w14:textId="22005C62"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6FA9A40A" w14:textId="22AADFE4"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043CF9FC" w:rsidR="0018693F" w:rsidRPr="008450F4" w:rsidRDefault="004A517B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54B45CB" w14:textId="33C7B926"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565F359" w14:textId="77777777" w:rsidTr="00CB3E53">
        <w:tc>
          <w:tcPr>
            <w:tcW w:w="3403" w:type="dxa"/>
          </w:tcPr>
          <w:p w14:paraId="78E47EE6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16E5244" w:rsidR="00641EA2" w:rsidRPr="008450F4" w:rsidRDefault="004A517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FCF70FA" w14:textId="1FB2D317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81A3D03" w14:textId="77777777" w:rsidTr="00CB3E53">
        <w:tc>
          <w:tcPr>
            <w:tcW w:w="3403" w:type="dxa"/>
          </w:tcPr>
          <w:p w14:paraId="73358195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54B7358B" w:rsidR="00641EA2" w:rsidRPr="008450F4" w:rsidRDefault="004A517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095B83" w14:textId="31B4D8E9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673E450" w14:textId="77777777" w:rsidTr="00CB3E53">
        <w:tc>
          <w:tcPr>
            <w:tcW w:w="3403" w:type="dxa"/>
          </w:tcPr>
          <w:p w14:paraId="31A37841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3E972DC" w:rsidR="00641EA2" w:rsidRPr="008450F4" w:rsidRDefault="004A517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3E82F89" w14:textId="3258C9E3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14:paraId="0FF81F21" w14:textId="77777777" w:rsidTr="00CB3E53">
        <w:tc>
          <w:tcPr>
            <w:tcW w:w="3403" w:type="dxa"/>
          </w:tcPr>
          <w:p w14:paraId="6A12C3F4" w14:textId="54ADB1D2"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CF46272" w14:textId="13CD13B9"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671A473" w14:textId="285780D6" w:rsidR="00213ED1" w:rsidRPr="008450F4" w:rsidRDefault="004A517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BEC57E" w14:textId="7E531BD6"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31AB340A" w14:textId="3881153B"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14:paraId="0EC83A98" w14:textId="77777777" w:rsidTr="00CB3E53">
        <w:tc>
          <w:tcPr>
            <w:tcW w:w="3403" w:type="dxa"/>
          </w:tcPr>
          <w:p w14:paraId="293B3056" w14:textId="713F428A"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5EBA2EA7" w14:textId="2EF41BC5"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79CAD96" w14:textId="27E4F86B" w:rsidR="00561A39" w:rsidRPr="008450F4" w:rsidRDefault="004A517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C2311" w14:textId="24F16425"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0C9A1946" w14:textId="7AEA0CD5"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030015DF" w14:textId="77777777" w:rsidTr="00CB3E53">
        <w:tc>
          <w:tcPr>
            <w:tcW w:w="3403" w:type="dxa"/>
          </w:tcPr>
          <w:p w14:paraId="039BC1A0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0A1BBF36" w:rsidR="007F6EE6" w:rsidRDefault="004A517B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14:paraId="65833E47" w14:textId="68C9FC01"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14:paraId="27D592A6" w14:textId="77777777"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5A9052EC" w14:textId="77777777" w:rsidTr="00CB3E53">
        <w:tc>
          <w:tcPr>
            <w:tcW w:w="3403" w:type="dxa"/>
          </w:tcPr>
          <w:p w14:paraId="3553C389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2FD843CE" w:rsidR="00641EA2" w:rsidRPr="008450F4" w:rsidRDefault="004A517B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FC044A" w14:textId="113C38BC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2BA38E98" w14:textId="77777777" w:rsidTr="00CB3E53">
        <w:tc>
          <w:tcPr>
            <w:tcW w:w="3403" w:type="dxa"/>
          </w:tcPr>
          <w:p w14:paraId="6DCA1A13" w14:textId="3DC3B995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0AB24FCB" w:rsidR="00641EA2" w:rsidRPr="008450F4" w:rsidRDefault="004A517B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006DB9" w14:textId="47500C96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125179E" w14:textId="77777777" w:rsidTr="00CB3E53">
        <w:tc>
          <w:tcPr>
            <w:tcW w:w="3403" w:type="dxa"/>
          </w:tcPr>
          <w:p w14:paraId="3CA239AE" w14:textId="38FC114A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368BA79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3085746E" w:rsidR="00641EA2" w:rsidRPr="008450F4" w:rsidRDefault="004A517B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27FDFD" w14:textId="4385E0EF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EB5BA1" w:rsidRPr="008450F4" w14:paraId="403BBBAC" w14:textId="77777777" w:rsidTr="00CB3E53">
        <w:tc>
          <w:tcPr>
            <w:tcW w:w="3403" w:type="dxa"/>
          </w:tcPr>
          <w:p w14:paraId="226916DB" w14:textId="06B7F389"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349E8941" w14:textId="5A06700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1045735" w14:textId="1184888F" w:rsidR="00EB5BA1" w:rsidRPr="008450F4" w:rsidRDefault="004A517B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E9268DD" w14:textId="4404FBFC"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31CDD39B" w14:textId="0E43CFE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D545F8D" w14:textId="77777777" w:rsidTr="00CB3E53">
        <w:tc>
          <w:tcPr>
            <w:tcW w:w="3403" w:type="dxa"/>
          </w:tcPr>
          <w:p w14:paraId="65A0D6B3" w14:textId="26350AF2"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66598A42" w14:textId="5BF1A6A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1A0223" w14:textId="129F3AB0" w:rsidR="00BC54F8" w:rsidRPr="008450F4" w:rsidRDefault="004A517B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D0AB5E" w14:textId="703C0818"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144B06E6" w14:textId="5A201F25"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E4AD3A0" w14:textId="77777777" w:rsidTr="00CB3E53">
        <w:tc>
          <w:tcPr>
            <w:tcW w:w="3403" w:type="dxa"/>
          </w:tcPr>
          <w:p w14:paraId="4707DE1E" w14:textId="77777777"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386DEC9F" w:rsidR="00BC54F8" w:rsidRPr="008450F4" w:rsidRDefault="004A517B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F613A5" w14:textId="3B1451A7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01A0FC0F" w14:textId="77777777" w:rsidTr="00CB3E53">
        <w:tc>
          <w:tcPr>
            <w:tcW w:w="3403" w:type="dxa"/>
          </w:tcPr>
          <w:p w14:paraId="31F493CD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63389964" w:rsidR="00BC54F8" w:rsidRPr="00BC54F8" w:rsidRDefault="004A517B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BBB402" w14:textId="076CD4F1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4E3EFC99" w14:textId="77777777" w:rsidTr="00CB3E53">
        <w:tc>
          <w:tcPr>
            <w:tcW w:w="3403" w:type="dxa"/>
          </w:tcPr>
          <w:p w14:paraId="17F28D50" w14:textId="77777777" w:rsidR="00BC54F8" w:rsidRPr="00BC54F8" w:rsidRDefault="004A517B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33086842" w:rsidR="00BC54F8" w:rsidRPr="00BC54F8" w:rsidRDefault="004A517B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14:paraId="755F4158" w14:textId="3EB3803C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69893D8C" w14:textId="77777777" w:rsidTr="00CB3E53">
        <w:tc>
          <w:tcPr>
            <w:tcW w:w="3403" w:type="dxa"/>
          </w:tcPr>
          <w:p w14:paraId="616D4628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DEA8D61" w:rsidR="00BC54F8" w:rsidRPr="00BC54F8" w:rsidRDefault="004A517B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0BCC8D2" w14:textId="2B4229E6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3028ACCE" w14:textId="77777777" w:rsidTr="00CB3E53">
        <w:tc>
          <w:tcPr>
            <w:tcW w:w="3403" w:type="dxa"/>
          </w:tcPr>
          <w:p w14:paraId="510B1274" w14:textId="07D0925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="00CC277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crea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Contabilidad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Gubernamental,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fecha 27 de julio de 2001</w:t>
            </w:r>
          </w:p>
        </w:tc>
        <w:tc>
          <w:tcPr>
            <w:tcW w:w="1242" w:type="dxa"/>
          </w:tcPr>
          <w:p w14:paraId="30CFC9E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2A19484A" w:rsidR="00BC54F8" w:rsidRPr="00BC54F8" w:rsidRDefault="004A517B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14:paraId="11B3D044" w14:textId="1E8CD3C2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14:paraId="045BE621" w14:textId="77777777" w:rsidTr="00BC54F8">
        <w:tc>
          <w:tcPr>
            <w:tcW w:w="3403" w:type="dxa"/>
            <w:shd w:val="clear" w:color="auto" w:fill="00B050"/>
          </w:tcPr>
          <w:p w14:paraId="209755CB" w14:textId="77777777"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14:paraId="68C2FFFF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1BE3BCC5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0ACD90F6" w14:textId="33102C84"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0B3ED41C" w14:textId="19122E8B"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14:paraId="475BBBF5" w14:textId="77777777" w:rsidTr="0002334B">
        <w:tc>
          <w:tcPr>
            <w:tcW w:w="3403" w:type="dxa"/>
          </w:tcPr>
          <w:p w14:paraId="54983D0E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1C24F" w14:textId="66EC9D32" w:rsidR="00FA714E" w:rsidRPr="00A16896" w:rsidRDefault="004A517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E177310" w14:textId="77777777" w:rsidTr="0002334B">
        <w:tc>
          <w:tcPr>
            <w:tcW w:w="3403" w:type="dxa"/>
          </w:tcPr>
          <w:p w14:paraId="5F2D370C" w14:textId="5801DD61"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14:paraId="64A5ADEF" w14:textId="00FB2CDA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30E9D37" w14:textId="669A1F3F" w:rsidR="00FA714E" w:rsidRPr="00A16896" w:rsidRDefault="004A517B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B21655" w14:textId="1A120614"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14:paraId="250F7C12" w14:textId="088C8048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F387825" w14:textId="77777777" w:rsidTr="0002334B">
        <w:tc>
          <w:tcPr>
            <w:tcW w:w="3403" w:type="dxa"/>
          </w:tcPr>
          <w:p w14:paraId="54BE1EE8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C1D07E" w14:textId="283A19A5" w:rsidR="00FA714E" w:rsidRPr="00A16896" w:rsidRDefault="004A517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1DEF54B" w14:textId="77777777" w:rsidTr="0002334B">
        <w:tc>
          <w:tcPr>
            <w:tcW w:w="3403" w:type="dxa"/>
          </w:tcPr>
          <w:p w14:paraId="0465CCB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28941" w14:textId="4825268E" w:rsidR="00FA714E" w:rsidRPr="00A16896" w:rsidRDefault="004A517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3EC9F6C" w14:textId="77777777" w:rsidTr="0002334B">
        <w:tc>
          <w:tcPr>
            <w:tcW w:w="3403" w:type="dxa"/>
          </w:tcPr>
          <w:p w14:paraId="6174E030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AC638B7" w14:textId="2B21E7EA" w:rsidR="00FA714E" w:rsidRPr="00A16896" w:rsidRDefault="004A517B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064C7D" w14:textId="77777777" w:rsidTr="0002334B">
        <w:tc>
          <w:tcPr>
            <w:tcW w:w="3403" w:type="dxa"/>
          </w:tcPr>
          <w:p w14:paraId="27ACA0E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E98DC6" w14:textId="15025203" w:rsidR="00FA714E" w:rsidRPr="00A16896" w:rsidRDefault="004A517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7541A29" w14:textId="77777777" w:rsidTr="00CB3E53">
        <w:tc>
          <w:tcPr>
            <w:tcW w:w="3403" w:type="dxa"/>
          </w:tcPr>
          <w:p w14:paraId="2CB10D49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D3ADE2E" w:rsidR="00FA714E" w:rsidRPr="00A16896" w:rsidRDefault="004A517B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7BA3950" w14:textId="77777777" w:rsidTr="00CB3E53">
        <w:tc>
          <w:tcPr>
            <w:tcW w:w="3403" w:type="dxa"/>
          </w:tcPr>
          <w:p w14:paraId="507C8D5B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571AC03D" w:rsidR="00FA714E" w:rsidRPr="00A16896" w:rsidRDefault="004A517B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42029B7" w14:textId="77777777" w:rsidTr="00CB3E53">
        <w:tc>
          <w:tcPr>
            <w:tcW w:w="3403" w:type="dxa"/>
          </w:tcPr>
          <w:p w14:paraId="2E35859C" w14:textId="77777777" w:rsidR="00FA714E" w:rsidRPr="00A16896" w:rsidRDefault="004A517B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43AB11" w:rsidR="00FA714E" w:rsidRPr="00A16896" w:rsidRDefault="004A517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C66E975" w14:textId="77777777" w:rsidTr="00CB3E53">
        <w:tc>
          <w:tcPr>
            <w:tcW w:w="3403" w:type="dxa"/>
          </w:tcPr>
          <w:p w14:paraId="10ED54D5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7804FACB" w:rsidR="00FA714E" w:rsidRPr="00A16896" w:rsidRDefault="004A517B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9CF1E51" w14:textId="77777777" w:rsidTr="00CB3E53">
        <w:tc>
          <w:tcPr>
            <w:tcW w:w="3403" w:type="dxa"/>
          </w:tcPr>
          <w:p w14:paraId="0316FBCF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600FB5" w14:textId="3842347C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FA195CF" w14:textId="6875DB04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C331425" w14:textId="77777777" w:rsidTr="00CB3E53">
        <w:tc>
          <w:tcPr>
            <w:tcW w:w="3403" w:type="dxa"/>
          </w:tcPr>
          <w:p w14:paraId="09CAD64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19A70F" w14:textId="0BC7486B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E10A22E" w14:textId="40DB8211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2A98D9" w14:textId="13A0F4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604444B" w14:textId="77777777" w:rsidTr="00CB3E53">
        <w:tc>
          <w:tcPr>
            <w:tcW w:w="3403" w:type="dxa"/>
          </w:tcPr>
          <w:p w14:paraId="0E989F2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CBAA48" w14:textId="35664603" w:rsidR="00FA714E" w:rsidRPr="00A16896" w:rsidRDefault="004A517B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E41C72B" w14:textId="0871335A"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BF80ED" w14:textId="77777777" w:rsidTr="00CB3E53">
        <w:tc>
          <w:tcPr>
            <w:tcW w:w="3403" w:type="dxa"/>
          </w:tcPr>
          <w:p w14:paraId="0CBCBB6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0FF3C" w14:textId="31654B53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3ECCC00" w14:textId="651AAECE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1AA001" w14:textId="77777777" w:rsidTr="00CB3E53">
        <w:tc>
          <w:tcPr>
            <w:tcW w:w="3403" w:type="dxa"/>
          </w:tcPr>
          <w:p w14:paraId="5DC1DD1C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C34B6F" w14:textId="1E906218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CEF7184" w14:textId="1AE51780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62E4424" w14:textId="77777777" w:rsidTr="00CB3E53">
        <w:tc>
          <w:tcPr>
            <w:tcW w:w="3403" w:type="dxa"/>
          </w:tcPr>
          <w:p w14:paraId="22791364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EB474C" w14:textId="7D7D65B2" w:rsidR="00FA714E" w:rsidRPr="00A16896" w:rsidRDefault="004A517B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35787E66" w14:textId="7906A4C0"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7C6B45B" w14:textId="77777777" w:rsidTr="00CB3E53">
        <w:tc>
          <w:tcPr>
            <w:tcW w:w="3403" w:type="dxa"/>
          </w:tcPr>
          <w:p w14:paraId="67F912E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6B446" w14:textId="662DE9B1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7702572" w14:textId="179F0CB2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3F8D49" w14:textId="77777777" w:rsidTr="00CB3E53">
        <w:tc>
          <w:tcPr>
            <w:tcW w:w="3403" w:type="dxa"/>
          </w:tcPr>
          <w:p w14:paraId="6D01B8F5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E63BF5" w14:textId="0DC59C62" w:rsidR="00FA714E" w:rsidRPr="00A16896" w:rsidRDefault="004A517B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05777D1" w14:textId="61B26554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352811B0" w14:textId="5BBC99DB"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14:paraId="2A8F094A" w14:textId="77777777" w:rsidTr="00721114">
        <w:tc>
          <w:tcPr>
            <w:tcW w:w="3403" w:type="dxa"/>
            <w:shd w:val="clear" w:color="auto" w:fill="00B050"/>
          </w:tcPr>
          <w:p w14:paraId="64B2178A" w14:textId="77777777"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14:paraId="1F3DFCD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2818EF8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FA94BA8" w14:textId="5293651D"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7CC8486A" w14:textId="6E5EBEE3"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0"/>
      <w:tr w:rsidR="00FA714E" w:rsidRPr="00A16896" w14:paraId="03C271DF" w14:textId="77777777" w:rsidTr="0002334B">
        <w:tc>
          <w:tcPr>
            <w:tcW w:w="3403" w:type="dxa"/>
            <w:vAlign w:val="center"/>
          </w:tcPr>
          <w:p w14:paraId="626A3338" w14:textId="46925959"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14:paraId="1F3BE87A" w14:textId="1EEC7F8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2FF9882" w14:textId="21EE81C1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585250D5" w14:textId="21D3BCD2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F3E447" w14:textId="6C390145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D1182B" w14:textId="77777777" w:rsidTr="0002334B">
        <w:tc>
          <w:tcPr>
            <w:tcW w:w="3403" w:type="dxa"/>
            <w:vAlign w:val="center"/>
          </w:tcPr>
          <w:p w14:paraId="5BC58D4E" w14:textId="3CC857DA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Reestructura el Comité Administrativo de los Medios Web de Los Comedores Económicos del Estado Dominicano (CEED), en fecha del 30 de octubre 2020</w:t>
            </w:r>
          </w:p>
        </w:tc>
        <w:tc>
          <w:tcPr>
            <w:tcW w:w="1276" w:type="dxa"/>
          </w:tcPr>
          <w:p w14:paraId="44CADDED" w14:textId="77202D0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CE8CD7A" w14:textId="550300D0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5B098DA" w14:textId="3202B50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4AF2C" w14:textId="03A69A63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14:paraId="2A210BDE" w14:textId="545914DE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D6E9A5D" w14:textId="77777777" w:rsidTr="0002334B">
        <w:tc>
          <w:tcPr>
            <w:tcW w:w="3403" w:type="dxa"/>
            <w:vAlign w:val="center"/>
          </w:tcPr>
          <w:p w14:paraId="6C00FE37" w14:textId="007566DD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Que Delega A La Servidora Pública Yudelka Valenzuela Suriel,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14:paraId="7D257532" w14:textId="5442F92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285ECB" w14:textId="03B7A2F0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210DEAB0" w14:textId="4362962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F12E97" w14:textId="5B81BFB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14:paraId="189529BB" w14:textId="01371C9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EFF1C91" w14:textId="77777777" w:rsidTr="0002334B">
        <w:tc>
          <w:tcPr>
            <w:tcW w:w="3403" w:type="dxa"/>
            <w:vAlign w:val="center"/>
          </w:tcPr>
          <w:p w14:paraId="7E852807" w14:textId="2407EF8F"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14:paraId="555D8310" w14:textId="3CCF84D5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D4D85C" w14:textId="6334322C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7F79D3A7" w14:textId="484673CA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B99B82" w14:textId="70B0AD4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14:paraId="0E8FD586" w14:textId="3445E3D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FB6DF3" w14:textId="77777777" w:rsidTr="0002334B">
        <w:tc>
          <w:tcPr>
            <w:tcW w:w="3403" w:type="dxa"/>
          </w:tcPr>
          <w:p w14:paraId="20FB3184" w14:textId="22821382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 xml:space="preserve">24 de mayo 2017, que aprueba </w:t>
            </w:r>
            <w:r w:rsidRPr="00A16896">
              <w:rPr>
                <w:sz w:val="20"/>
                <w:szCs w:val="20"/>
              </w:rPr>
              <w:lastRenderedPageBreak/>
              <w:t>la modificación de la estructura organizativa de los Comedores Económicos del Estado</w:t>
            </w:r>
          </w:p>
        </w:tc>
        <w:tc>
          <w:tcPr>
            <w:tcW w:w="1276" w:type="dxa"/>
          </w:tcPr>
          <w:p w14:paraId="5FA75278" w14:textId="34A805F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9F3DBB2" w14:textId="72386D40" w:rsidR="00FA714E" w:rsidRPr="00A16896" w:rsidRDefault="004A517B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113A44E" w14:textId="5E47F7A2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0E97" w14:textId="7FB4E5E0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14:paraId="79A390EB" w14:textId="696B80A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91E008C" w14:textId="77777777" w:rsidTr="0002334B">
        <w:tc>
          <w:tcPr>
            <w:tcW w:w="3403" w:type="dxa"/>
          </w:tcPr>
          <w:p w14:paraId="027040DC" w14:textId="0A00175E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14:paraId="2774DB97" w14:textId="13D70D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87466E0" w14:textId="0D37B8D0" w:rsidR="00FA714E" w:rsidRPr="00A16896" w:rsidRDefault="004A517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918F504" w14:textId="5752397D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C7E08" w14:textId="3F77582D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14:paraId="0BFBE21C" w14:textId="6DB226DB"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2865643" w14:textId="77777777" w:rsidTr="0002334B">
        <w:tc>
          <w:tcPr>
            <w:tcW w:w="3403" w:type="dxa"/>
          </w:tcPr>
          <w:p w14:paraId="20587335" w14:textId="4ABCF6B6"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7C486A9A" w14:textId="6A33FD5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CB1D1A" w14:textId="13C55E9B" w:rsidR="00FA714E" w:rsidRPr="00A16896" w:rsidRDefault="004A517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012E988D" w14:textId="315E2C02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9EFD69" w14:textId="7A733EB8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356C9B15" w14:textId="6D136973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8B248AB" w14:textId="77777777" w:rsidTr="0002334B">
        <w:tc>
          <w:tcPr>
            <w:tcW w:w="3403" w:type="dxa"/>
          </w:tcPr>
          <w:p w14:paraId="71102A6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D08807" w14:textId="6E41B3E8" w:rsidR="00FA714E" w:rsidRPr="00A16896" w:rsidRDefault="004A517B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11485E0" w14:textId="03CD30A9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4FD9CC4B" w14:textId="77777777" w:rsidTr="0002334B">
        <w:trPr>
          <w:trHeight w:val="70"/>
        </w:trPr>
        <w:tc>
          <w:tcPr>
            <w:tcW w:w="3403" w:type="dxa"/>
          </w:tcPr>
          <w:p w14:paraId="6EFD21DC" w14:textId="777777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14:paraId="3697DCE6" w14:textId="16523E47" w:rsidR="00FA714E" w:rsidRPr="00A16896" w:rsidRDefault="004A517B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4AD0CBB" w14:textId="2BAD68BD"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6F26C34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14:paraId="197C47C3" w14:textId="003E3124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C9C6536" w14:textId="77777777" w:rsidTr="0002334B">
        <w:trPr>
          <w:trHeight w:val="70"/>
        </w:trPr>
        <w:tc>
          <w:tcPr>
            <w:tcW w:w="3403" w:type="dxa"/>
          </w:tcPr>
          <w:p w14:paraId="07349ECA" w14:textId="40E2F3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14:paraId="08BC665B" w14:textId="3ADDBE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EF13BD" w14:textId="122A503F" w:rsidR="00FA714E" w:rsidRPr="00A16896" w:rsidRDefault="004A517B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EAF62A9" w14:textId="2F0DC944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8D0AC" w14:textId="70B613FF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14:paraId="751A4A2C" w14:textId="790D4B4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92DA225" w14:textId="77777777" w:rsidTr="0002334B">
        <w:trPr>
          <w:trHeight w:val="70"/>
        </w:trPr>
        <w:tc>
          <w:tcPr>
            <w:tcW w:w="3403" w:type="dxa"/>
          </w:tcPr>
          <w:p w14:paraId="6F060E97" w14:textId="4E8210D3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14:paraId="566AB805" w14:textId="23377DFA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F112714" w14:textId="7423A372" w:rsidR="00FA714E" w:rsidRPr="00A16896" w:rsidRDefault="004A517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7228E94" w14:textId="143F64F7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C499C8" w14:textId="339EC574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14:paraId="084C7B94" w14:textId="720CBF42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260636D" w14:textId="77777777" w:rsidTr="0002334B">
        <w:trPr>
          <w:trHeight w:val="70"/>
        </w:trPr>
        <w:tc>
          <w:tcPr>
            <w:tcW w:w="3403" w:type="dxa"/>
          </w:tcPr>
          <w:p w14:paraId="4DAEBABC" w14:textId="14DF37C2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14:paraId="433E97C3" w14:textId="76EECD3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568E01" w14:textId="44DC3103" w:rsidR="00FA714E" w:rsidRPr="00A16896" w:rsidRDefault="004A517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350E908" w14:textId="1BF10B98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8C5E6" w14:textId="3CF51697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14:paraId="059CFB46" w14:textId="228D411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14:paraId="0D63638B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78F089A4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1E023932" w14:textId="4E539E66"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14:paraId="74D5761B" w14:textId="77777777" w:rsidTr="00972C2A">
        <w:trPr>
          <w:trHeight w:val="101"/>
        </w:trPr>
        <w:tc>
          <w:tcPr>
            <w:tcW w:w="3358" w:type="dxa"/>
            <w:shd w:val="clear" w:color="auto" w:fill="00B050"/>
          </w:tcPr>
          <w:p w14:paraId="5658F0D4" w14:textId="77777777"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14:paraId="2D1BE1AA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ACF8C6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3D07862" w14:textId="21968D2F"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6FA700C5" w14:textId="568A8B8C"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1"/>
      <w:tr w:rsidR="00FA714E" w:rsidRPr="00A16896" w14:paraId="2832A563" w14:textId="77777777" w:rsidTr="0002334B">
        <w:trPr>
          <w:trHeight w:val="598"/>
        </w:trPr>
        <w:tc>
          <w:tcPr>
            <w:tcW w:w="3358" w:type="dxa"/>
          </w:tcPr>
          <w:p w14:paraId="3C20E36B" w14:textId="1B13944F"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lastRenderedPageBreak/>
              <w:t>Organigrama de la Institución.</w:t>
            </w:r>
          </w:p>
        </w:tc>
        <w:tc>
          <w:tcPr>
            <w:tcW w:w="1321" w:type="dxa"/>
          </w:tcPr>
          <w:p w14:paraId="54C15237" w14:textId="7777777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177BF9B9" w14:textId="3185DC7D" w:rsidR="00FA714E" w:rsidRPr="00A16896" w:rsidRDefault="004A517B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B2D2307"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14:paraId="3B3CD7E1" w14:textId="777777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6E3523B8" w14:textId="77777777" w:rsidTr="0002334B">
        <w:trPr>
          <w:trHeight w:val="695"/>
        </w:trPr>
        <w:tc>
          <w:tcPr>
            <w:tcW w:w="3358" w:type="dxa"/>
          </w:tcPr>
          <w:p w14:paraId="6B2B6CE6" w14:textId="592D69E6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14:paraId="7BFD93FC" w14:textId="2AE3486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54A7DE98" w14:textId="143E3F60" w:rsidR="00FA714E" w:rsidRPr="00A16896" w:rsidRDefault="004A517B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14:paraId="4A23220F" w14:textId="0ED9CD5B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2A6A28F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14:paraId="2F5BC22E" w14:textId="6F3E5FFC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6E65D51" w14:textId="77777777" w:rsidTr="0002334B">
        <w:trPr>
          <w:trHeight w:val="695"/>
        </w:trPr>
        <w:tc>
          <w:tcPr>
            <w:tcW w:w="3358" w:type="dxa"/>
          </w:tcPr>
          <w:p w14:paraId="2CCEAA75" w14:textId="3E44762B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14:paraId="0F6E0E2B" w14:textId="1EB8FB2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0C223BED" w14:textId="256BAAA4" w:rsidR="00FA714E" w:rsidRPr="00A16896" w:rsidRDefault="004A517B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  <w:r w:rsidR="0002334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619E56" w14:textId="261C5FAA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14:paraId="7403F54C" w14:textId="01FB82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75F1CE86" w14:textId="77777777"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14:paraId="599DBF11" w14:textId="0A4BBEA5"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14:paraId="2009A676" w14:textId="77777777" w:rsidTr="00C01349">
        <w:tc>
          <w:tcPr>
            <w:tcW w:w="3374" w:type="dxa"/>
            <w:shd w:val="clear" w:color="auto" w:fill="00B050"/>
          </w:tcPr>
          <w:p w14:paraId="13B7D575" w14:textId="77777777"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14:paraId="0E84B1A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3A0772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E0846C6" w14:textId="11B9345C"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E8FDC77" w14:textId="4C1CD9CB"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258AF48B" w:rsidR="006856B7" w:rsidRPr="00A16896" w:rsidRDefault="004A517B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14:paraId="2042E47E" w14:textId="77777777" w:rsidTr="00CB3E53">
        <w:tc>
          <w:tcPr>
            <w:tcW w:w="3374" w:type="dxa"/>
          </w:tcPr>
          <w:p w14:paraId="6C6A58A5" w14:textId="77777777"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190701BF" w:rsidR="006856B7" w:rsidRPr="00A16896" w:rsidRDefault="004A517B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098DEB40"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14:paraId="47DDBA5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10A45911" w14:textId="77777777" w:rsidTr="00965E31">
        <w:trPr>
          <w:trHeight w:val="628"/>
        </w:trPr>
        <w:tc>
          <w:tcPr>
            <w:tcW w:w="3374" w:type="dxa"/>
          </w:tcPr>
          <w:p w14:paraId="4144686D" w14:textId="3B1E859F"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14:paraId="7866EF57" w14:textId="77777777"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6C3087F" w:rsidR="006856B7" w:rsidRPr="00A16896" w:rsidRDefault="004A517B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52FD2D87"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6EA37AA1" w14:textId="7AFE07E3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14:paraId="65BA595A" w14:textId="77777777" w:rsidTr="00965E31">
        <w:trPr>
          <w:trHeight w:val="441"/>
        </w:trPr>
        <w:tc>
          <w:tcPr>
            <w:tcW w:w="3374" w:type="dxa"/>
          </w:tcPr>
          <w:p w14:paraId="0BF9AE48" w14:textId="2F41A666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14:paraId="049FB01D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3F94A00F" w:rsidR="006856B7" w:rsidRPr="00A16896" w:rsidRDefault="004A517B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04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4FF4FB63"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D259462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14:paraId="03AB12DA" w14:textId="77777777" w:rsidTr="00965E31">
        <w:trPr>
          <w:trHeight w:val="441"/>
        </w:trPr>
        <w:tc>
          <w:tcPr>
            <w:tcW w:w="3374" w:type="dxa"/>
          </w:tcPr>
          <w:p w14:paraId="3BAC6138" w14:textId="60809D86"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14:paraId="5F1A8752" w14:textId="22721F6A"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C636CC" w14:textId="030167C7" w:rsidR="00C32147" w:rsidRPr="00A16896" w:rsidRDefault="004A517B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  <w:r w:rsidR="009A48FC" w:rsidRPr="00A16896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0FA11" w14:textId="170DC22C"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3F61C5E" w14:textId="4F2D2752"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205ACD73" w14:textId="77777777" w:rsidTr="00CB3E53">
        <w:tc>
          <w:tcPr>
            <w:tcW w:w="3374" w:type="dxa"/>
          </w:tcPr>
          <w:p w14:paraId="09D7316D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4E4703E" w:rsidR="006856B7" w:rsidRPr="00A16896" w:rsidRDefault="004A517B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  <w:r w:rsidR="0020317F">
              <w:rPr>
                <w:rStyle w:val="Hipervnculo"/>
                <w:sz w:val="20"/>
                <w:szCs w:val="20"/>
              </w:rPr>
              <w:t xml:space="preserve"> </w:t>
            </w:r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2D91110A" w:rsidR="006856B7" w:rsidRPr="00A16896" w:rsidRDefault="004A51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388C0D7" w14:textId="4A9A06EC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3E42B127"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4395806" w:rsidR="006856B7" w:rsidRPr="00A16896" w:rsidRDefault="004A517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16896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9539C52" w:rsidR="006856B7" w:rsidRPr="00A16896" w:rsidRDefault="004A517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4D8EC2EE" w:rsidR="006856B7" w:rsidRPr="00A16896" w:rsidRDefault="004A517B" w:rsidP="00D330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</w:t>
            </w:r>
            <w:r w:rsidR="00B96903">
              <w:rPr>
                <w:b/>
                <w:sz w:val="20"/>
                <w:szCs w:val="20"/>
                <w:lang w:val="es-ES"/>
              </w:rPr>
              <w:t>iembre</w:t>
            </w:r>
            <w:r w:rsidR="00B94FF6"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01936F6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DD956BE" w14:textId="77777777" w:rsidTr="00CB3E53">
        <w:tc>
          <w:tcPr>
            <w:tcW w:w="3374" w:type="dxa"/>
          </w:tcPr>
          <w:p w14:paraId="1B000ADC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6E00D5A1" w:rsidR="006856B7" w:rsidRPr="00A16896" w:rsidRDefault="004A5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461E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19F4DD16" w14:textId="15DA41ED" w:rsidR="006856B7" w:rsidRPr="00A16896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A16896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A16896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094F64" w:rsidR="006856B7" w:rsidRPr="00A16896" w:rsidRDefault="004A517B" w:rsidP="006856B7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A16896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  <w:r w:rsidR="00A16896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16DA18" w14:textId="3A1A9212" w:rsidR="006856B7" w:rsidRPr="00A16896" w:rsidRDefault="004A517B" w:rsidP="003C6D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51B9A049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14:paraId="74B1F9FF" w14:textId="77777777"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14:paraId="113C4ED7" w14:textId="5FF5D324"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27ED0F67" w14:textId="77777777" w:rsidTr="00B2430A">
        <w:tc>
          <w:tcPr>
            <w:tcW w:w="3358" w:type="dxa"/>
            <w:shd w:val="clear" w:color="auto" w:fill="00B050"/>
          </w:tcPr>
          <w:p w14:paraId="51A93C69" w14:textId="77777777"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647F6BB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0754816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FF54D85" w14:textId="329F30C5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10ABBFE3" w14:textId="2DC786B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3897E1FF" w14:textId="77777777" w:rsidTr="00FD0972">
        <w:trPr>
          <w:trHeight w:val="505"/>
        </w:trPr>
        <w:tc>
          <w:tcPr>
            <w:tcW w:w="3358" w:type="dxa"/>
          </w:tcPr>
          <w:p w14:paraId="4C74B523" w14:textId="77777777" w:rsidR="00641EA2" w:rsidRPr="00A16896" w:rsidRDefault="004A517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9607AD5" w:rsidR="00641EA2" w:rsidRPr="00A16896" w:rsidRDefault="004A517B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  <w:r w:rsidR="00A168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3AFDFB77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6F0A286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4A347446" w14:textId="77777777" w:rsidTr="00FD0972">
        <w:trPr>
          <w:trHeight w:val="540"/>
        </w:trPr>
        <w:tc>
          <w:tcPr>
            <w:tcW w:w="3358" w:type="dxa"/>
          </w:tcPr>
          <w:p w14:paraId="159C14FE" w14:textId="6A09FF5A"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14:paraId="1FDDFEFC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71336790" w:rsidR="00641EA2" w:rsidRPr="00A16896" w:rsidRDefault="004A517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62A8E8DD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DDE74C3" w14:textId="77777777" w:rsidTr="00CB3E53">
        <w:tc>
          <w:tcPr>
            <w:tcW w:w="3358" w:type="dxa"/>
          </w:tcPr>
          <w:p w14:paraId="21EC8647" w14:textId="77777777"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61FBA835" w:rsidR="00641EA2" w:rsidRPr="00A16896" w:rsidRDefault="004A517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2B8F9B7D" w:rsidR="00641EA2" w:rsidRPr="00A16896" w:rsidRDefault="004A517B" w:rsidP="004A517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A16896" w:rsidRDefault="004A517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6362A60E" w:rsidR="00641EA2" w:rsidRPr="00A16896" w:rsidRDefault="004A517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50B5BF03" w:rsidR="00641EA2" w:rsidRPr="00A16896" w:rsidRDefault="004A517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A5C8D92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Pr="00A16896" w:rsidRDefault="00C221DA" w:rsidP="00F1336D">
      <w:pPr>
        <w:spacing w:after="0"/>
        <w:rPr>
          <w:b/>
          <w:sz w:val="20"/>
          <w:szCs w:val="20"/>
        </w:rPr>
      </w:pPr>
    </w:p>
    <w:p w14:paraId="2E026FFA" w14:textId="3C5AAEF2"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5B178EC4" w14:textId="77777777" w:rsidTr="00B2430A">
        <w:tc>
          <w:tcPr>
            <w:tcW w:w="3358" w:type="dxa"/>
            <w:shd w:val="clear" w:color="auto" w:fill="00B050"/>
          </w:tcPr>
          <w:p w14:paraId="2E8EA037" w14:textId="77777777"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0A52204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A16CA98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67670C92" w14:textId="17BD011C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775A37B2" w14:textId="130D32AD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4A517B" w:rsidRPr="00A16896" w14:paraId="57B5592E" w14:textId="77777777" w:rsidTr="00FD4FCF">
        <w:trPr>
          <w:trHeight w:val="324"/>
        </w:trPr>
        <w:tc>
          <w:tcPr>
            <w:tcW w:w="3358" w:type="dxa"/>
          </w:tcPr>
          <w:p w14:paraId="1380A8E7" w14:textId="5D29305A" w:rsidR="004A517B" w:rsidRPr="00A16896" w:rsidRDefault="004A517B" w:rsidP="004A517B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14:paraId="31CCCCA5" w14:textId="0681FF33" w:rsidR="004A517B" w:rsidRPr="00A16896" w:rsidRDefault="004A517B" w:rsidP="004A517B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4A517B" w:rsidRPr="00A16896" w:rsidRDefault="004A517B" w:rsidP="004A517B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2B45698" w:rsidR="004A517B" w:rsidRPr="00A16896" w:rsidRDefault="004A517B" w:rsidP="004A517B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562CC0B7" w:rsidR="004A517B" w:rsidRPr="00A16896" w:rsidRDefault="004A517B" w:rsidP="004A517B">
            <w:pPr>
              <w:jc w:val="center"/>
              <w:rPr>
                <w:sz w:val="20"/>
                <w:szCs w:val="20"/>
              </w:rPr>
            </w:pPr>
            <w:r w:rsidRPr="006E5EDC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90" w:type="dxa"/>
          </w:tcPr>
          <w:p w14:paraId="4A9BD7DF" w14:textId="77777777" w:rsidR="004A517B" w:rsidRPr="00A16896" w:rsidRDefault="004A517B" w:rsidP="004A517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4A517B" w:rsidRPr="00A16896" w14:paraId="4410B318" w14:textId="77777777" w:rsidTr="00DD11D5">
        <w:trPr>
          <w:trHeight w:val="374"/>
        </w:trPr>
        <w:tc>
          <w:tcPr>
            <w:tcW w:w="3358" w:type="dxa"/>
          </w:tcPr>
          <w:p w14:paraId="161AFBC8" w14:textId="62D0B2C0" w:rsidR="004A517B" w:rsidRPr="00A16896" w:rsidRDefault="004A517B" w:rsidP="004A517B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14:paraId="2439E2C7" w14:textId="2C717122" w:rsidR="004A517B" w:rsidRPr="00A16896" w:rsidRDefault="004A517B" w:rsidP="004A517B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BBDABD5" w14:textId="430AAF24" w:rsidR="004A517B" w:rsidRPr="00A16896" w:rsidRDefault="004A517B" w:rsidP="004A517B">
            <w:pPr>
              <w:jc w:val="both"/>
              <w:rPr>
                <w:sz w:val="20"/>
                <w:szCs w:val="20"/>
              </w:rPr>
            </w:pPr>
            <w:hyperlink r:id="rId9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5E56B" w14:textId="66350722" w:rsidR="004A517B" w:rsidRPr="00A16896" w:rsidRDefault="004A517B" w:rsidP="004A517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E5EDC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90" w:type="dxa"/>
          </w:tcPr>
          <w:p w14:paraId="43EF07F2" w14:textId="4B9C7D27" w:rsidR="004A517B" w:rsidRPr="00A16896" w:rsidRDefault="004A517B" w:rsidP="004A517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4A517B" w:rsidRPr="00A16896" w14:paraId="537FD01A" w14:textId="77777777" w:rsidTr="00FD4FCF">
        <w:trPr>
          <w:trHeight w:val="437"/>
        </w:trPr>
        <w:tc>
          <w:tcPr>
            <w:tcW w:w="3358" w:type="dxa"/>
          </w:tcPr>
          <w:p w14:paraId="2C04E869" w14:textId="7CB686D8" w:rsidR="004A517B" w:rsidRPr="00A16896" w:rsidRDefault="004A517B" w:rsidP="004A517B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14:paraId="5354CBA0" w14:textId="53C7C4B1" w:rsidR="004A517B" w:rsidRPr="00A16896" w:rsidRDefault="004A517B" w:rsidP="004A517B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7149DE7" w14:textId="0E14EB08" w:rsidR="004A517B" w:rsidRPr="00A16896" w:rsidRDefault="004A517B" w:rsidP="004A517B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FA8C85" w14:textId="39A30EDA" w:rsidR="004A517B" w:rsidRPr="00A16896" w:rsidRDefault="004A517B" w:rsidP="004A517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E5EDC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90" w:type="dxa"/>
          </w:tcPr>
          <w:p w14:paraId="62EDAFD8" w14:textId="60458F14" w:rsidR="004A517B" w:rsidRPr="00A16896" w:rsidRDefault="004A517B" w:rsidP="004A517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14:paraId="5D187382" w14:textId="77777777" w:rsidTr="00FD4FCF">
        <w:trPr>
          <w:trHeight w:val="401"/>
        </w:trPr>
        <w:tc>
          <w:tcPr>
            <w:tcW w:w="3358" w:type="dxa"/>
          </w:tcPr>
          <w:p w14:paraId="01B91CDA" w14:textId="6A072B05"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14:paraId="359476F7" w14:textId="6A12E061"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A4BC2C" w14:textId="45810926" w:rsidR="00DD11D5" w:rsidRPr="00A16896" w:rsidRDefault="004A517B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D3B7AF" w14:textId="24D7A27C" w:rsidR="00DD11D5" w:rsidRPr="00A16896" w:rsidRDefault="0012678D" w:rsidP="00DA65B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3C6D8C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6A3A63ED" w14:textId="68F053A1"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14:paraId="632B2B60" w14:textId="54C803F9"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42F23222" w14:textId="77777777" w:rsidTr="00002FC3">
        <w:tc>
          <w:tcPr>
            <w:tcW w:w="3358" w:type="dxa"/>
            <w:shd w:val="clear" w:color="auto" w:fill="00B050"/>
          </w:tcPr>
          <w:p w14:paraId="0A2BF0C6" w14:textId="77777777"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52C088D0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F4D65D6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17488728" w14:textId="66CE8474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5475B6C9" w14:textId="375DEA5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19D73BF4" w14:textId="77777777" w:rsidTr="00CB3E53">
        <w:tc>
          <w:tcPr>
            <w:tcW w:w="3358" w:type="dxa"/>
          </w:tcPr>
          <w:p w14:paraId="5185C82B" w14:textId="779BAC30"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Estadísticas institucionales</w:t>
            </w:r>
          </w:p>
          <w:p w14:paraId="607A1884" w14:textId="2CBE7DAA"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54D08979"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7161692" w:rsidR="00DA65B4" w:rsidRPr="00F050EA" w:rsidRDefault="004A517B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603B777E" w:rsidR="00DA65B4" w:rsidRPr="00A16896" w:rsidRDefault="004A517B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14:paraId="332D2F76" w14:textId="77777777"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14:paraId="062A6311" w14:textId="79995142"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14:paraId="0E005FA7" w14:textId="77777777" w:rsidTr="002D2E55">
        <w:tc>
          <w:tcPr>
            <w:tcW w:w="3358" w:type="dxa"/>
            <w:shd w:val="clear" w:color="auto" w:fill="00B050"/>
          </w:tcPr>
          <w:p w14:paraId="2327450A" w14:textId="77777777"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4905D83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602C01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184EBCC" w14:textId="54D0FFEE"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356A4E2" w14:textId="3E659024"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7F32A816" w14:textId="77777777" w:rsidTr="00CB3E53">
        <w:tc>
          <w:tcPr>
            <w:tcW w:w="3358" w:type="dxa"/>
          </w:tcPr>
          <w:p w14:paraId="3F6237AD" w14:textId="5649B192"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6B82ABAA" w:rsidR="00DA65B4" w:rsidRPr="00A16896" w:rsidRDefault="004A517B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43AC68C"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14:paraId="2C2A84E9" w14:textId="58FA2099"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14:paraId="75E54D0D" w14:textId="1A9FB1CD"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14:paraId="2B49347C" w14:textId="77777777" w:rsidTr="002D2E55">
        <w:tc>
          <w:tcPr>
            <w:tcW w:w="3358" w:type="dxa"/>
            <w:shd w:val="clear" w:color="auto" w:fill="00B050"/>
          </w:tcPr>
          <w:p w14:paraId="78C9E973" w14:textId="77777777"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750DD92F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F51DC62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2805C43" w14:textId="16772C47"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41606D2D" w14:textId="38390E6F"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5370DCBA" w14:textId="77777777" w:rsidTr="00E00A1A">
        <w:tc>
          <w:tcPr>
            <w:tcW w:w="3358" w:type="dxa"/>
          </w:tcPr>
          <w:p w14:paraId="326F4A6C" w14:textId="77777777"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B67A76" w14:textId="484A41C9" w:rsidR="00641EA2" w:rsidRPr="00A16896" w:rsidRDefault="004A517B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4B84CB1F" w14:textId="5AD6AD0D"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77777777"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ED19418" w:rsidR="00641EA2" w:rsidRPr="00A16896" w:rsidRDefault="004A517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AC53CC" w14:textId="39805A40" w:rsidR="00641EA2" w:rsidRPr="00A16896" w:rsidRDefault="003C6D8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6E3D448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55E3F79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0F92E641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463A709A" w14:textId="1E070D38"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14:paraId="1D45E687" w14:textId="77777777" w:rsidTr="002D2E55">
        <w:tc>
          <w:tcPr>
            <w:tcW w:w="3358" w:type="dxa"/>
            <w:shd w:val="clear" w:color="auto" w:fill="00B050"/>
          </w:tcPr>
          <w:p w14:paraId="4AFEAB0C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26F4C2CD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6E20B57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8D9CC6A" w14:textId="36A483DB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5683E71B" w14:textId="23C2B2CD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14:paraId="41352C76" w14:textId="77777777" w:rsidTr="002D2E55">
        <w:trPr>
          <w:trHeight w:val="396"/>
        </w:trPr>
        <w:tc>
          <w:tcPr>
            <w:tcW w:w="3358" w:type="dxa"/>
          </w:tcPr>
          <w:p w14:paraId="1DA99C37" w14:textId="77777777"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7E6F94DD" w:rsidR="00FA6C77" w:rsidRPr="00A16896" w:rsidRDefault="004A517B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Pr="00A16896" w:rsidRDefault="00BF7C83" w:rsidP="009757FF">
      <w:pPr>
        <w:spacing w:after="0" w:line="240" w:lineRule="auto"/>
        <w:rPr>
          <w:b/>
          <w:sz w:val="20"/>
          <w:szCs w:val="20"/>
        </w:rPr>
      </w:pPr>
    </w:p>
    <w:p w14:paraId="7E1948B1" w14:textId="4C08A689" w:rsidR="003D187D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02E9BF46" w14:textId="08A0A885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66DA36D" w14:textId="5A30DA0E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F2A2F91" w14:textId="3B786304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47B57DD" w14:textId="77777777"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632FBC04" w14:textId="77777777"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14F05341" w14:textId="06EA3CEB"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14:paraId="072574F3" w14:textId="77777777" w:rsidTr="00BB0B1B">
        <w:trPr>
          <w:trHeight w:val="221"/>
        </w:trPr>
        <w:tc>
          <w:tcPr>
            <w:tcW w:w="3261" w:type="dxa"/>
            <w:shd w:val="clear" w:color="auto" w:fill="00B050"/>
          </w:tcPr>
          <w:p w14:paraId="62B6952A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11856113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4E9D032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58E4F424" w14:textId="11B530AC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6276EB15" w14:textId="1BF73BB5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E111E4" w:rsidRDefault="004A517B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1E8DBDBE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18467E00" w:rsidR="00641EA2" w:rsidRPr="00E111E4" w:rsidRDefault="004A517B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5D250895"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134CC250"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3CC99273" w14:textId="0081B023" w:rsidR="00ED36AC" w:rsidRPr="00E111E4" w:rsidRDefault="004A517B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C0408EA" w14:textId="47826F2B"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387F8D70" w14:textId="77777777" w:rsidTr="00CA0F7B">
        <w:trPr>
          <w:trHeight w:val="233"/>
        </w:trPr>
        <w:tc>
          <w:tcPr>
            <w:tcW w:w="3261" w:type="dxa"/>
          </w:tcPr>
          <w:p w14:paraId="1F37E7AA" w14:textId="30D4DB5E" w:rsidR="00B96903" w:rsidRPr="00E111E4" w:rsidRDefault="00B96903" w:rsidP="00B96903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42F10DD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575F76F" w14:textId="5260DECC" w:rsidR="00B96903" w:rsidRPr="00E111E4" w:rsidRDefault="004A517B" w:rsidP="00B96903">
            <w:pPr>
              <w:rPr>
                <w:sz w:val="20"/>
                <w:szCs w:val="20"/>
              </w:rPr>
            </w:pPr>
            <w:hyperlink r:id="rId109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2722D744"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3D426DEA" w14:textId="60944D84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58919B06" w14:textId="77777777" w:rsidTr="00CA0F7B">
        <w:trPr>
          <w:trHeight w:val="233"/>
        </w:trPr>
        <w:tc>
          <w:tcPr>
            <w:tcW w:w="3261" w:type="dxa"/>
          </w:tcPr>
          <w:p w14:paraId="7237EFEE" w14:textId="182E9DEB" w:rsidR="00B96903" w:rsidRPr="00E111E4" w:rsidRDefault="00B96903" w:rsidP="00B96903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1CA694F3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B5483C8" w14:textId="73A61706" w:rsidR="00B96903" w:rsidRPr="00E111E4" w:rsidRDefault="004A517B" w:rsidP="00B96903">
            <w:pPr>
              <w:rPr>
                <w:sz w:val="20"/>
                <w:szCs w:val="20"/>
              </w:rPr>
            </w:pPr>
            <w:hyperlink r:id="rId110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354F4E01"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4F24F9D7" w14:textId="38EF2D5E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758362AB" w14:textId="77777777" w:rsidTr="00CA0F7B">
        <w:trPr>
          <w:trHeight w:val="479"/>
        </w:trPr>
        <w:tc>
          <w:tcPr>
            <w:tcW w:w="3261" w:type="dxa"/>
          </w:tcPr>
          <w:p w14:paraId="52487F8F" w14:textId="3E7A1D38" w:rsidR="00B96903" w:rsidRPr="00E111E4" w:rsidRDefault="004A517B" w:rsidP="00B96903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="00B9690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42526EAF" w14:textId="4FD2A706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6F6D1254" w14:textId="02169544" w:rsidR="00B96903" w:rsidRPr="00E111E4" w:rsidRDefault="004A517B" w:rsidP="00B96903">
            <w:pPr>
              <w:rPr>
                <w:sz w:val="20"/>
                <w:szCs w:val="20"/>
              </w:rPr>
            </w:pPr>
            <w:hyperlink r:id="rId112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6509CA" w14:textId="54FF6D9A" w:rsidR="00B96903" w:rsidRPr="00E111E4" w:rsidRDefault="00BC2686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2D356C2A" w14:textId="58568398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24789E05" w14:textId="7A1F700C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63D3FDA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A4433DE" w14:textId="707516D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4DF06CC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E2362B5" w14:textId="2C5CF2E5"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14:paraId="26AFD5F8" w14:textId="77777777" w:rsidTr="004553DF">
        <w:tc>
          <w:tcPr>
            <w:tcW w:w="3261" w:type="dxa"/>
            <w:shd w:val="clear" w:color="auto" w:fill="00B050"/>
          </w:tcPr>
          <w:p w14:paraId="3E8E9F95" w14:textId="77777777"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008CEB34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927D5B9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83EFE03" w14:textId="622D0CDC"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33A39C4C" w14:textId="57B6638F"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BC2686" w:rsidRPr="00E111E4" w14:paraId="4E17A859" w14:textId="77777777" w:rsidTr="00CA0F7B">
        <w:trPr>
          <w:trHeight w:val="422"/>
        </w:trPr>
        <w:tc>
          <w:tcPr>
            <w:tcW w:w="3261" w:type="dxa"/>
          </w:tcPr>
          <w:p w14:paraId="6B9AE598" w14:textId="583FD696" w:rsidR="00BC2686" w:rsidRPr="00E111E4" w:rsidRDefault="00BC2686" w:rsidP="00BC268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14:paraId="42B05413" w14:textId="7DD168F0" w:rsidR="00BC2686" w:rsidRPr="00E111E4" w:rsidRDefault="00BC2686" w:rsidP="00BC26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A462E20" w14:textId="0385FE73" w:rsidR="00BC2686" w:rsidRPr="00E111E4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4BEB8E3C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906574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803" w:type="dxa"/>
          </w:tcPr>
          <w:p w14:paraId="34F5A069" w14:textId="77777777" w:rsidR="00BC2686" w:rsidRPr="00E111E4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4CFCD501" w14:textId="77777777" w:rsidTr="00CA0F7B">
        <w:trPr>
          <w:trHeight w:val="422"/>
        </w:trPr>
        <w:tc>
          <w:tcPr>
            <w:tcW w:w="3261" w:type="dxa"/>
          </w:tcPr>
          <w:p w14:paraId="1B62FDEB" w14:textId="77777777" w:rsidR="00BC2686" w:rsidRPr="00E111E4" w:rsidRDefault="00BC2686" w:rsidP="00BC268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14:paraId="2B70B410" w14:textId="7D253831" w:rsidR="00BC2686" w:rsidRPr="00E111E4" w:rsidRDefault="00BC2686" w:rsidP="00BC26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8915F" w14:textId="085AEA85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CADAEE5" w14:textId="701D10C9" w:rsidR="00BC2686" w:rsidRPr="00E111E4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B68AC" w14:textId="278FE353" w:rsidR="00BC2686" w:rsidRPr="00E111E4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06574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803" w:type="dxa"/>
          </w:tcPr>
          <w:p w14:paraId="3C8B7463" w14:textId="58A5A46C" w:rsidR="00BC2686" w:rsidRPr="00E111E4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14:paraId="3D95EF47" w14:textId="77777777" w:rsidTr="00CA0F7B">
        <w:trPr>
          <w:trHeight w:val="422"/>
        </w:trPr>
        <w:tc>
          <w:tcPr>
            <w:tcW w:w="3261" w:type="dxa"/>
          </w:tcPr>
          <w:p w14:paraId="2D07B54D" w14:textId="77777777"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14:paraId="7FED19D5" w14:textId="77777777"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EE13" w14:textId="1ED7910B"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14:paraId="462E25BF" w14:textId="6688C4F3" w:rsidR="00E111E4" w:rsidRPr="00E111E4" w:rsidRDefault="004A517B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E111E4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36AD7DE" w14:textId="226D9D7F"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14:paraId="64E8446D" w14:textId="0597C21E"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2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3E1AAF8B"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943A4B1" w14:textId="6829B3C0" w:rsidR="007F6EE6" w:rsidRPr="00E111E4" w:rsidRDefault="004A517B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  <w:r w:rsidR="007F6EE6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4CC0A452" w:rsidR="007F6EE6" w:rsidRPr="00E111E4" w:rsidRDefault="00BC2686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35D23817" w14:textId="77777777"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01840E2" w14:textId="77777777" w:rsidTr="00CA6B86">
        <w:trPr>
          <w:trHeight w:val="416"/>
        </w:trPr>
        <w:tc>
          <w:tcPr>
            <w:tcW w:w="3261" w:type="dxa"/>
          </w:tcPr>
          <w:p w14:paraId="19D316A6" w14:textId="77777777" w:rsidR="00641EA2" w:rsidRPr="00E111E4" w:rsidRDefault="004A517B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2DD81C64" w:rsidR="00641EA2" w:rsidRPr="00E111E4" w:rsidRDefault="004A517B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7F5E4927" w14:textId="22E43BC7"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511C37A9" w14:textId="77777777"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74DFC73F" w14:textId="161F7D72"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lastRenderedPageBreak/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14:paraId="64B16C68" w14:textId="77777777" w:rsidTr="00CA6B86">
        <w:trPr>
          <w:trHeight w:val="361"/>
        </w:trPr>
        <w:tc>
          <w:tcPr>
            <w:tcW w:w="3261" w:type="dxa"/>
            <w:shd w:val="clear" w:color="auto" w:fill="00B050"/>
          </w:tcPr>
          <w:p w14:paraId="47EBA995" w14:textId="77777777"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36D58FF9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3A010AF0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50D7DF7" w14:textId="4C46C0E9"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14:paraId="01A65256" w14:textId="4230517F"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684139B5" w:rsidR="00753028" w:rsidRPr="00E111E4" w:rsidRDefault="004A517B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14:paraId="4DB1E7C0" w14:textId="4533B38F"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14:paraId="3D148B0A" w14:textId="2FFCF6FB" w:rsidR="00753028" w:rsidRPr="00E111E4" w:rsidRDefault="004A517B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2887F5A2" w:rsidR="00753028" w:rsidRPr="00E111E4" w:rsidRDefault="00BC2686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533" w:type="dxa"/>
          </w:tcPr>
          <w:p w14:paraId="649653C6" w14:textId="77777777"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19ACA16E"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6084EE5A" w14:textId="53C0B9E5"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3B2EB850" w14:textId="62D38214"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14:paraId="4056C83C" w14:textId="77777777" w:rsidTr="00CA6B86">
        <w:tc>
          <w:tcPr>
            <w:tcW w:w="3396" w:type="dxa"/>
            <w:shd w:val="clear" w:color="auto" w:fill="00B050"/>
          </w:tcPr>
          <w:p w14:paraId="0A61A1CB" w14:textId="77777777"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5E889C38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9DE0861" w14:textId="77777777"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14:paraId="15F44AA1" w14:textId="454A3661"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14:paraId="57DFD0B6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1824226C" w:rsidR="00641EA2" w:rsidRPr="00E111E4" w:rsidRDefault="004A517B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EB1E1A9" w14:textId="77777777" w:rsidTr="0012678D">
        <w:trPr>
          <w:trHeight w:val="602"/>
        </w:trPr>
        <w:tc>
          <w:tcPr>
            <w:tcW w:w="3396" w:type="dxa"/>
          </w:tcPr>
          <w:p w14:paraId="1A67DECE" w14:textId="77777777"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D2AB0B8" w:rsidR="00641EA2" w:rsidRPr="00E111E4" w:rsidRDefault="004A517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6B6431AB"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D2A95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60ACC296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BC2686" w:rsidRPr="00E111E4" w:rsidRDefault="00BC2686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BC2686" w:rsidRPr="00E111E4" w:rsidRDefault="00BC2686" w:rsidP="00BC268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752FA3FC" w:rsidR="00BC2686" w:rsidRPr="00E111E4" w:rsidRDefault="00BC2686" w:rsidP="00BC26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D07F92" w14:textId="76AA7512" w:rsidR="00BC2686" w:rsidRPr="00E111E4" w:rsidRDefault="00BC2686" w:rsidP="00BC268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4BB024C" w14:textId="6301E314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6553D3A1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BC2686" w:rsidRPr="00E111E4" w:rsidRDefault="00BC2686" w:rsidP="00BC268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BC2686" w:rsidRPr="00E111E4" w:rsidRDefault="00BC2686" w:rsidP="00BC268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5BCEFE9" w:rsidR="00BC2686" w:rsidRPr="00E111E4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492081B6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C13D8A6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BC2686" w:rsidRPr="00E111E4" w:rsidRDefault="00BC2686" w:rsidP="00BC268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BC2686" w:rsidRPr="00E111E4" w:rsidRDefault="00BC2686" w:rsidP="00BC26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8B929DD" w:rsidR="00BC2686" w:rsidRPr="00E111E4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175A6695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360F9E9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BC2686" w:rsidRPr="00E111E4" w:rsidRDefault="00BC2686" w:rsidP="00BC268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14:paraId="106059BE" w14:textId="3434E34A" w:rsidR="00BC2686" w:rsidRPr="00E111E4" w:rsidRDefault="00BC2686" w:rsidP="00BC26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13858EE" w:rsidR="00BC2686" w:rsidRPr="00E111E4" w:rsidRDefault="00BC2686" w:rsidP="00BC268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58CD9A5B" w:rsidR="00BC2686" w:rsidRPr="00E111E4" w:rsidRDefault="00BC2686" w:rsidP="00BC2686">
            <w:pPr>
              <w:jc w:val="center"/>
              <w:rPr>
                <w:sz w:val="20"/>
                <w:szCs w:val="20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6883BD3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BC2686" w:rsidRPr="00E111E4" w:rsidRDefault="00BC2686" w:rsidP="00BC268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14:paraId="6BCFF66C" w14:textId="494D4FB3" w:rsidR="00BC2686" w:rsidRPr="00E111E4" w:rsidRDefault="00BC2686" w:rsidP="00BC26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30368772" w:rsidR="00BC2686" w:rsidRPr="00E111E4" w:rsidRDefault="00BC2686" w:rsidP="00BC268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4F52F3D4" w:rsidR="00BC2686" w:rsidRPr="00E111E4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29C4D1B" w14:textId="3F799F14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785BDB99" w14:textId="77777777" w:rsidTr="007F59BA">
        <w:tc>
          <w:tcPr>
            <w:tcW w:w="3396" w:type="dxa"/>
          </w:tcPr>
          <w:p w14:paraId="4BAE6A09" w14:textId="47D60F3D" w:rsidR="00BC2686" w:rsidRPr="00E111E4" w:rsidRDefault="00BC2686" w:rsidP="00BC268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BC2686" w:rsidRPr="00E111E4" w:rsidRDefault="00BC2686" w:rsidP="00BC268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6590B1B6" w:rsidR="00BC2686" w:rsidRPr="00E111E4" w:rsidRDefault="00BC2686" w:rsidP="00BC268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E5D50D5" w:rsidR="00BC2686" w:rsidRPr="00E111E4" w:rsidRDefault="00BC2686" w:rsidP="00BC268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https://comedoreseconomicos.gob.do/transparencia/compras-menores/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6D646876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370FE89F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BC2686" w:rsidRPr="00E111E4" w:rsidRDefault="00BC2686" w:rsidP="00BC268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BC2686" w:rsidRPr="00E111E4" w:rsidRDefault="00BC2686" w:rsidP="00BC268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00CF8CCF" w14:textId="0742410D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31C0A30" w:rsidR="00BC2686" w:rsidRPr="00E111E4" w:rsidRDefault="00BC2686" w:rsidP="00BC268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1B465355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A7D81A3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BC2686" w:rsidRPr="00E111E4" w:rsidRDefault="00BC2686" w:rsidP="00BC268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BC2686" w:rsidRPr="00E111E4" w:rsidRDefault="00BC2686" w:rsidP="00BC268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1164CABD" w14:textId="39D27CE2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2AD02E5" w:rsidR="00BC2686" w:rsidRPr="00E111E4" w:rsidRDefault="00BC2686" w:rsidP="00BC268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7E115D3C" w:rsidR="00BC2686" w:rsidRPr="00E111E4" w:rsidRDefault="00BC2686" w:rsidP="00BC268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B44E8B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345A38C1" w14:textId="5CC3189A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BC2686" w:rsidRPr="00E111E4" w:rsidRDefault="00BC2686" w:rsidP="00BC268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BC2686" w:rsidRPr="00E111E4" w:rsidRDefault="00BC2686" w:rsidP="00BC268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274F1F6" w:rsidR="00BC2686" w:rsidRPr="00E111E4" w:rsidRDefault="00BC2686" w:rsidP="00BC268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B60AC7E" w14:textId="79E677DD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58035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66C612E5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BC2686" w:rsidRPr="00E111E4" w:rsidRDefault="00BC2686" w:rsidP="00BC268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BC2686" w:rsidRPr="00E111E4" w:rsidRDefault="00BC2686" w:rsidP="00BC268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57C8707" w:rsidR="00BC2686" w:rsidRPr="00E111E4" w:rsidRDefault="00BC2686" w:rsidP="00BC268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14:paraId="29AEAD33" w14:textId="76067A78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58035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D373AE5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BC2686" w:rsidRPr="00E111E4" w:rsidRDefault="00BC2686" w:rsidP="00BC268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BC2686" w:rsidRPr="00E111E4" w:rsidRDefault="00BC2686" w:rsidP="00BC268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42D7734B" w:rsidR="00BC2686" w:rsidRPr="00E111E4" w:rsidRDefault="00BC2686" w:rsidP="00BC268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D98EA8" w14:textId="043026F7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58035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2642959B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415F5728" w14:textId="77777777" w:rsidTr="006A4A60">
        <w:trPr>
          <w:trHeight w:val="632"/>
        </w:trPr>
        <w:tc>
          <w:tcPr>
            <w:tcW w:w="3396" w:type="dxa"/>
          </w:tcPr>
          <w:p w14:paraId="27D2DF15" w14:textId="611C087F" w:rsidR="00BC2686" w:rsidRPr="00E111E4" w:rsidRDefault="00BC2686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BC2686" w:rsidRPr="00E111E4" w:rsidRDefault="00BC2686" w:rsidP="00BC2686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BC2686" w:rsidRPr="00E111E4" w:rsidRDefault="00BC2686" w:rsidP="00BC268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0A491441" w:rsidR="00BC2686" w:rsidRPr="00E111E4" w:rsidRDefault="00BC2686" w:rsidP="00BC268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0EB10257" w:rsidR="00BC2686" w:rsidRPr="00E111E4" w:rsidRDefault="00BC2686" w:rsidP="00BC2686">
            <w:pPr>
              <w:jc w:val="center"/>
              <w:rPr>
                <w:color w:val="FF0000"/>
                <w:sz w:val="20"/>
                <w:szCs w:val="20"/>
              </w:rPr>
            </w:pPr>
            <w:r w:rsidRPr="0058035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18C7BB0B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65BCE73C" w14:textId="77777777" w:rsidTr="007F59BA">
        <w:trPr>
          <w:trHeight w:val="233"/>
        </w:trPr>
        <w:tc>
          <w:tcPr>
            <w:tcW w:w="3396" w:type="dxa"/>
          </w:tcPr>
          <w:p w14:paraId="4C0A393B" w14:textId="7F83918F" w:rsidR="00BC2686" w:rsidRPr="00E111E4" w:rsidRDefault="00BC2686" w:rsidP="00BC2686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14:paraId="475AE06B" w14:textId="7E0905CA" w:rsidR="00BC2686" w:rsidRPr="00E111E4" w:rsidRDefault="00BC2686" w:rsidP="00BC268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04603933" w14:textId="67BF59F8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F5F1F10" w:rsidR="00BC2686" w:rsidRPr="00E111E4" w:rsidRDefault="00BC2686" w:rsidP="00BC268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7D19D935" w:rsidR="00BC2686" w:rsidRPr="00E111E4" w:rsidRDefault="00BC2686" w:rsidP="00BC268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58035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530" w:type="dxa"/>
          </w:tcPr>
          <w:p w14:paraId="0152EF8F" w14:textId="399235B1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14:paraId="5C08E63B" w14:textId="3A971399"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14:paraId="3BB0BBDA" w14:textId="77777777"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14:paraId="105B5C84" w14:textId="77777777"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19AF2A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D30812">
        <w:tc>
          <w:tcPr>
            <w:tcW w:w="3396" w:type="dxa"/>
            <w:shd w:val="clear" w:color="auto" w:fill="00B05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7453A">
        <w:trPr>
          <w:trHeight w:val="666"/>
        </w:trPr>
        <w:tc>
          <w:tcPr>
            <w:tcW w:w="3396" w:type="dxa"/>
          </w:tcPr>
          <w:p w14:paraId="22AB3BE3" w14:textId="49143282"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345D7837"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DE0B410" w14:textId="2AFFA1A9" w:rsidR="00DA65B4" w:rsidRPr="00EE4D02" w:rsidRDefault="004A517B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  <w:r w:rsidR="00A43A04">
              <w:t xml:space="preserve"> </w:t>
            </w:r>
          </w:p>
        </w:tc>
        <w:tc>
          <w:tcPr>
            <w:tcW w:w="1530" w:type="dxa"/>
          </w:tcPr>
          <w:p w14:paraId="3068BA5B" w14:textId="27AA0F91"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C2686" w14:paraId="65B16757" w14:textId="77777777" w:rsidTr="0037368C">
        <w:trPr>
          <w:trHeight w:val="621"/>
        </w:trPr>
        <w:tc>
          <w:tcPr>
            <w:tcW w:w="3396" w:type="dxa"/>
          </w:tcPr>
          <w:p w14:paraId="3E430C98" w14:textId="796DB78D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14:paraId="2D4707B3" w14:textId="1A4917DB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8FF27C2" w14:textId="6CBFA874" w:rsidR="00BC2686" w:rsidRPr="00EE4D02" w:rsidRDefault="00BC2686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50D21" w14:textId="4F888D9D" w:rsidR="00BC268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D122E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49F561B0" w14:textId="65DEBB60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2686" w14:paraId="5D8E75B7" w14:textId="77777777" w:rsidTr="0037368C">
        <w:trPr>
          <w:trHeight w:val="559"/>
        </w:trPr>
        <w:tc>
          <w:tcPr>
            <w:tcW w:w="3396" w:type="dxa"/>
          </w:tcPr>
          <w:p w14:paraId="4EEA24BC" w14:textId="3E056C63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14:paraId="46BCD7C1" w14:textId="77777777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0790242E" w14:textId="55ADD710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C8B10F" w14:textId="70699B65" w:rsidR="00BC2686" w:rsidRPr="00EE4D02" w:rsidRDefault="00BC2686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13D56B5" w14:textId="560E545A" w:rsidR="00BC268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D122E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79341174" w14:textId="7306D911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14:paraId="3C904A86" w14:textId="77777777" w:rsidTr="0037368C">
        <w:trPr>
          <w:trHeight w:val="559"/>
        </w:trPr>
        <w:tc>
          <w:tcPr>
            <w:tcW w:w="3396" w:type="dxa"/>
          </w:tcPr>
          <w:p w14:paraId="51170DC4" w14:textId="78FEBC1E"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14:paraId="7C77E6A6" w14:textId="1D121913"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ED87554" w14:textId="677006CE" w:rsidR="007F6EE6" w:rsidRPr="00EE4D02" w:rsidRDefault="004A517B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  <w:r w:rsidR="007F6EE6">
              <w:t xml:space="preserve"> </w:t>
            </w:r>
          </w:p>
        </w:tc>
        <w:tc>
          <w:tcPr>
            <w:tcW w:w="1530" w:type="dxa"/>
          </w:tcPr>
          <w:p w14:paraId="7119D747" w14:textId="67C4C057"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0764AEBD" w14:textId="043876C0"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28F2B0BC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172DF23" w14:textId="72C85F2B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BF7F4D4" w14:textId="583FA836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1D24F2A4" w14:textId="77777777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E7453A">
        <w:tc>
          <w:tcPr>
            <w:tcW w:w="3396" w:type="dxa"/>
            <w:shd w:val="clear" w:color="auto" w:fill="00B05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C2686" w:rsidRPr="00A16896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00CB03E1" w:rsidR="00BC2686" w:rsidRPr="00A16896" w:rsidRDefault="00BC2686" w:rsidP="00BC2686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14:paraId="3282E7A8" w14:textId="07608823" w:rsidR="00BC2686" w:rsidRPr="00A16896" w:rsidRDefault="00BC2686" w:rsidP="00BC268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83E4F85" w14:textId="77777777" w:rsidR="00BC2686" w:rsidRPr="00A16896" w:rsidRDefault="00BC2686" w:rsidP="00BC268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14:paraId="62FDE9B4" w14:textId="1A7D6953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2D907784" w:rsidR="00BC2686" w:rsidRPr="00A16896" w:rsidRDefault="00BC2686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16896">
              <w:rPr>
                <w:sz w:val="20"/>
                <w:szCs w:val="20"/>
              </w:rPr>
              <w:t xml:space="preserve"> </w:t>
            </w: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2F01E1" w14:textId="532A5E56" w:rsidR="00BC2686" w:rsidRPr="00A16896" w:rsidRDefault="00BC2686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07849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116806DB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2EE023D" w14:textId="77777777" w:rsidTr="007F59BA">
        <w:trPr>
          <w:trHeight w:val="440"/>
        </w:trPr>
        <w:tc>
          <w:tcPr>
            <w:tcW w:w="3396" w:type="dxa"/>
          </w:tcPr>
          <w:p w14:paraId="14B090CF" w14:textId="5628FE14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14:paraId="54B01483" w14:textId="6C4F0AAC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20FD217" w14:textId="4AA60593" w:rsidR="00BC2686" w:rsidRPr="00A16896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B706F" w14:textId="7ED043E1" w:rsidR="00BC2686" w:rsidRPr="00A1689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07849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50150F05" w14:textId="0F99ED29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3C9B69C4" w14:textId="77777777" w:rsidTr="007F59BA">
        <w:trPr>
          <w:trHeight w:val="440"/>
        </w:trPr>
        <w:tc>
          <w:tcPr>
            <w:tcW w:w="3396" w:type="dxa"/>
          </w:tcPr>
          <w:p w14:paraId="1484B35B" w14:textId="77777777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6B12C47" w14:textId="41E153DE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BC2686" w:rsidRPr="00A16896" w:rsidRDefault="00BC2686" w:rsidP="00BC268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10E094C8" w:rsidR="00BC2686" w:rsidRPr="00A16896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38E4D598" w:rsidR="00BC2686" w:rsidRPr="00A16896" w:rsidRDefault="00BC2686" w:rsidP="00BC268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07849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3B801B13" w14:textId="0144AAA3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14:paraId="09757219" w14:textId="328541E0"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6A1BC9A" w:rsidR="00764CDB" w:rsidRPr="00A16896" w:rsidRDefault="004A517B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764CDB">
              <w:rPr>
                <w:sz w:val="20"/>
                <w:szCs w:val="20"/>
              </w:rPr>
              <w:t xml:space="preserve"> </w:t>
            </w:r>
            <w:hyperlink r:id="rId147" w:history="1"/>
          </w:p>
        </w:tc>
        <w:tc>
          <w:tcPr>
            <w:tcW w:w="1530" w:type="dxa"/>
          </w:tcPr>
          <w:p w14:paraId="0FB8FF06" w14:textId="4C882B8D"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471C408D" w14:textId="3FD8D092"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BC2686" w:rsidRPr="00A16896" w:rsidRDefault="00BC2686" w:rsidP="00BC268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A945AC1" w:rsidR="00BC2686" w:rsidRPr="00A16896" w:rsidRDefault="00BC2686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CD31B5" w14:textId="55942031" w:rsidR="00BC2686" w:rsidRPr="00A16896" w:rsidRDefault="00BC2686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D714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79F8C6BD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BC2686" w:rsidRPr="00A16896" w:rsidRDefault="00BC2686" w:rsidP="00BC268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974788" w14:textId="334F61A3" w:rsidR="00BC2686" w:rsidRPr="00A16896" w:rsidRDefault="00BC2686" w:rsidP="00BC268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5C9A5EAA" w:rsidR="00BC2686" w:rsidRPr="00A16896" w:rsidRDefault="00BC2686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D7140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799B6D65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ABB3304" w14:textId="77777777" w:rsidTr="00CA0F7B">
        <w:trPr>
          <w:trHeight w:val="465"/>
        </w:trPr>
        <w:tc>
          <w:tcPr>
            <w:tcW w:w="3396" w:type="dxa"/>
          </w:tcPr>
          <w:p w14:paraId="1813A5C7" w14:textId="28B95C6E" w:rsidR="00BC2686" w:rsidRPr="00A16896" w:rsidRDefault="00BC2686" w:rsidP="00BC2686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BC2686" w:rsidRPr="00A16896" w:rsidRDefault="00BC2686" w:rsidP="00BC2686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5628CF9" w14:textId="74FF8C73" w:rsidR="00BC2686" w:rsidRPr="00A16896" w:rsidRDefault="00BC2686" w:rsidP="00BC268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70C7125B" w14:textId="523A7CC8" w:rsidR="00BC2686" w:rsidRPr="00A16896" w:rsidRDefault="00BC2686" w:rsidP="00BC2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013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20182E76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BC2686" w:rsidRPr="00A16896" w:rsidRDefault="00BC2686" w:rsidP="00BC268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80FD82" w14:textId="39240485" w:rsidR="00BC2686" w:rsidRPr="00A16896" w:rsidRDefault="00BC2686" w:rsidP="00BC268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16460054" w:rsidR="00BC2686" w:rsidRPr="00A16896" w:rsidRDefault="00BC2686" w:rsidP="00BC2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013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5477292A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C8CA59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62EBF1F5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5A06E3CB" w14:textId="0F26C51F"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14:paraId="23D96764" w14:textId="77777777" w:rsidTr="00093BAF">
        <w:tc>
          <w:tcPr>
            <w:tcW w:w="3261" w:type="dxa"/>
            <w:shd w:val="clear" w:color="auto" w:fill="00B050"/>
          </w:tcPr>
          <w:p w14:paraId="555DD0E4" w14:textId="77777777"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0B23951F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F1C7504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14:paraId="31C2017B" w14:textId="18DC69A5"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ABF9C3A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2686" w:rsidRPr="00A16896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755C73C" w:rsidR="00BC2686" w:rsidRPr="00A16896" w:rsidRDefault="00BC2686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0DE9B4F1" w:rsidR="00BC2686" w:rsidRPr="00A16896" w:rsidRDefault="00BC2686" w:rsidP="00BC2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60E8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14D9ADEB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1612D411" w14:textId="77777777" w:rsidTr="00E00A1A">
        <w:trPr>
          <w:trHeight w:val="70"/>
        </w:trPr>
        <w:tc>
          <w:tcPr>
            <w:tcW w:w="3261" w:type="dxa"/>
          </w:tcPr>
          <w:p w14:paraId="057D75A0" w14:textId="0491DD37" w:rsidR="00BC2686" w:rsidRPr="00A16896" w:rsidRDefault="00BC2686" w:rsidP="00BC268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14:paraId="391622FD" w14:textId="77777777" w:rsidR="00BC2686" w:rsidRPr="00A16896" w:rsidRDefault="00BC2686" w:rsidP="00BC268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14:paraId="21490FAA" w14:textId="77777777" w:rsidR="00BC2686" w:rsidRPr="00A16896" w:rsidRDefault="00BC2686" w:rsidP="00BC268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14:paraId="43C09840" w14:textId="77777777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AD44D55" w14:textId="77777777" w:rsidR="00BC2686" w:rsidRPr="00A16896" w:rsidRDefault="00BC2686" w:rsidP="00BC268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14:paraId="4E9DA352" w14:textId="77777777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08F52FD" w14:textId="3975AE7A" w:rsidR="00BC2686" w:rsidRPr="00A16896" w:rsidRDefault="00BC2686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56F7159" w14:textId="7F1DA919" w:rsidR="00BC2686" w:rsidRPr="00A1689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260E8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7F5C616F" w14:textId="0DB42625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14:paraId="57372054" w14:textId="77777777"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14:paraId="31F5F138" w14:textId="2E719A3F"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14:paraId="7AEA67D8" w14:textId="77777777" w:rsidTr="00093BAF">
        <w:trPr>
          <w:trHeight w:val="363"/>
        </w:trPr>
        <w:tc>
          <w:tcPr>
            <w:tcW w:w="3261" w:type="dxa"/>
            <w:shd w:val="clear" w:color="auto" w:fill="00B050"/>
          </w:tcPr>
          <w:p w14:paraId="4333C484" w14:textId="77777777"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3406C742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316F783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14:paraId="23220979" w14:textId="6BD595C4"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14:paraId="6BD2393A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0955D528"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59F5F19" w14:textId="4631F0CF" w:rsidR="00641EA2" w:rsidRPr="00A16896" w:rsidRDefault="004A517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1C0A5089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14:paraId="08BBD90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14:paraId="7900674B" w14:textId="77777777" w:rsidTr="00B625CE">
        <w:trPr>
          <w:trHeight w:val="441"/>
        </w:trPr>
        <w:tc>
          <w:tcPr>
            <w:tcW w:w="3261" w:type="dxa"/>
          </w:tcPr>
          <w:p w14:paraId="5CC75774" w14:textId="3C17BC41"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0FE73DA" w:rsidR="00B61D30" w:rsidRPr="00A16896" w:rsidRDefault="004A517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9248860"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3C06897E" w14:textId="77777777" w:rsidTr="002E43BC">
        <w:trPr>
          <w:trHeight w:val="419"/>
        </w:trPr>
        <w:tc>
          <w:tcPr>
            <w:tcW w:w="3261" w:type="dxa"/>
          </w:tcPr>
          <w:p w14:paraId="0E699D71" w14:textId="5B639263"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14:paraId="04C9C05C" w14:textId="77777777"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665CF430" w:rsidR="00641EA2" w:rsidRPr="00A16896" w:rsidRDefault="004A517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FEE279" w14:textId="319B26E4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E3B9B9" w14:textId="77777777"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14:paraId="76982E5B" w14:textId="48AE60A1"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14:paraId="0D41E696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5B8CDFDC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7073F668" w14:textId="123D7A63"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14:paraId="1A45A65B" w14:textId="77777777" w:rsidTr="00093BAF">
        <w:tc>
          <w:tcPr>
            <w:tcW w:w="3261" w:type="dxa"/>
            <w:shd w:val="clear" w:color="auto" w:fill="00B050"/>
          </w:tcPr>
          <w:p w14:paraId="2BC0D903" w14:textId="77777777"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14:paraId="20520ADA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67720F8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2338806B" w14:textId="6A7D4F64"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49A356CC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2686" w:rsidRPr="00A16896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2A2BE3" w:rsidR="00BC2686" w:rsidRPr="00A16896" w:rsidRDefault="00BC2686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C4F513E" w14:textId="78888667" w:rsidR="00BC2686" w:rsidRPr="00A16896" w:rsidRDefault="00BC2686" w:rsidP="00BC2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0DA4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69EC9D59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76C92A7D" w14:textId="77777777" w:rsidTr="00093BAF">
        <w:trPr>
          <w:trHeight w:val="421"/>
        </w:trPr>
        <w:tc>
          <w:tcPr>
            <w:tcW w:w="3261" w:type="dxa"/>
          </w:tcPr>
          <w:p w14:paraId="59498666" w14:textId="77777777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F9A01A9" w14:textId="358E25C2" w:rsidR="00BC2686" w:rsidRPr="00A16896" w:rsidRDefault="00BC2686" w:rsidP="00BC2686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13C1DDB8" w:rsidR="00BC2686" w:rsidRPr="00A1689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30DA4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4854C2FC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14:paraId="4BA7A2B8" w14:textId="77777777"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14:paraId="0A6C0B89" w14:textId="50FF7F0E" w:rsidR="00093BAF" w:rsidRPr="00093BAF" w:rsidRDefault="005A0FD0" w:rsidP="00093BAF">
      <w:pPr>
        <w:spacing w:after="0" w:line="240" w:lineRule="auto"/>
      </w:pPr>
      <w:r>
        <w:rPr>
          <w:b/>
          <w:bCs/>
          <w:sz w:val="24"/>
          <w:szCs w:val="24"/>
        </w:rPr>
        <w:t>Lic. Edgar Joel Espinosa</w:t>
      </w:r>
      <w:r w:rsidR="00C7577F">
        <w:rPr>
          <w:b/>
          <w:bCs/>
          <w:sz w:val="24"/>
          <w:szCs w:val="24"/>
        </w:rPr>
        <w:t xml:space="preserve"> </w:t>
      </w:r>
      <w:r w:rsidR="0066104C">
        <w:rPr>
          <w:b/>
          <w:bCs/>
          <w:sz w:val="24"/>
          <w:szCs w:val="24"/>
        </w:rPr>
        <w:t>M.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bookmarkStart w:id="3" w:name="_GoBack"/>
      <w:bookmarkEnd w:id="3"/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 w:rsidRPr="005A0FD0">
        <w:rPr>
          <w:rStyle w:val="Hipervnculo"/>
          <w:b/>
          <w:bCs/>
          <w:sz w:val="24"/>
          <w:szCs w:val="24"/>
        </w:rPr>
        <w:t>eespinosa@ceed.gob.do</w:t>
      </w:r>
    </w:p>
    <w:p w14:paraId="33500A5A" w14:textId="6E03493A" w:rsidR="003C59EB" w:rsidRPr="007C6D02" w:rsidRDefault="00A6331B" w:rsidP="008A3614">
      <w:pPr>
        <w:spacing w:after="0" w:line="240" w:lineRule="auto"/>
        <w:rPr>
          <w:rStyle w:val="Hipervnculo"/>
          <w:sz w:val="24"/>
          <w:szCs w:val="24"/>
        </w:rPr>
      </w:pPr>
      <w:r>
        <w:rPr>
          <w:rStyle w:val="Hipervnculo"/>
          <w:sz w:val="24"/>
          <w:szCs w:val="24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24EFE23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2A400" w14:textId="77777777" w:rsidR="00B90FC9" w:rsidRDefault="00B90FC9" w:rsidP="00A17ADE">
      <w:pPr>
        <w:spacing w:after="0" w:line="240" w:lineRule="auto"/>
      </w:pPr>
      <w:r>
        <w:separator/>
      </w:r>
    </w:p>
  </w:endnote>
  <w:endnote w:type="continuationSeparator" w:id="0">
    <w:p w14:paraId="27B6CA35" w14:textId="77777777" w:rsidR="00B90FC9" w:rsidRDefault="00B90FC9" w:rsidP="00A17ADE">
      <w:pPr>
        <w:spacing w:after="0" w:line="240" w:lineRule="auto"/>
      </w:pPr>
      <w:r>
        <w:continuationSeparator/>
      </w:r>
    </w:p>
  </w:endnote>
  <w:endnote w:type="continuationNotice" w:id="1">
    <w:p w14:paraId="5CF9DF53" w14:textId="77777777" w:rsidR="00B90FC9" w:rsidRDefault="00B90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457E0ACD" w:rsidR="004A517B" w:rsidRDefault="004A51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F36" w:rsidRPr="005B6F36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4A517B" w:rsidRDefault="004A51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EB1E5" w14:textId="77777777" w:rsidR="00B90FC9" w:rsidRDefault="00B90FC9" w:rsidP="00A17ADE">
      <w:pPr>
        <w:spacing w:after="0" w:line="240" w:lineRule="auto"/>
      </w:pPr>
      <w:r>
        <w:separator/>
      </w:r>
    </w:p>
  </w:footnote>
  <w:footnote w:type="continuationSeparator" w:id="0">
    <w:p w14:paraId="4AE09EB4" w14:textId="77777777" w:rsidR="00B90FC9" w:rsidRDefault="00B90FC9" w:rsidP="00A17ADE">
      <w:pPr>
        <w:spacing w:after="0" w:line="240" w:lineRule="auto"/>
      </w:pPr>
      <w:r>
        <w:continuationSeparator/>
      </w:r>
    </w:p>
  </w:footnote>
  <w:footnote w:type="continuationNotice" w:id="1">
    <w:p w14:paraId="63E41277" w14:textId="77777777" w:rsidR="00B90FC9" w:rsidRDefault="00B90F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3F59C531" w:rsidR="004A517B" w:rsidRDefault="004A517B" w:rsidP="00C874B9">
    <w:pPr>
      <w:pStyle w:val="Encabezado"/>
      <w:ind w:left="2160"/>
      <w:jc w:val="both"/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EEC6AF" wp14:editId="4556B582">
          <wp:simplePos x="0" y="0"/>
          <wp:positionH relativeFrom="margin">
            <wp:posOffset>1819275</wp:posOffset>
          </wp:positionH>
          <wp:positionV relativeFrom="paragraph">
            <wp:posOffset>-180340</wp:posOffset>
          </wp:positionV>
          <wp:extent cx="4495800" cy="1343025"/>
          <wp:effectExtent l="0" t="0" r="0" b="9525"/>
          <wp:wrapSquare wrapText="bothSides"/>
          <wp:docPr id="6" name="Imagen 7" descr="C:\Users\prensa\Downloads\WhatsApp Image 2020-10-08 at 2.55.43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rensa\Downloads\WhatsApp Image 2020-10-08 at 2.55.43 PM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0DA0172F" w:rsidR="004A517B" w:rsidRDefault="004A517B" w:rsidP="00BF02BC">
    <w:pPr>
      <w:pStyle w:val="Encabezado"/>
      <w:jc w:val="center"/>
      <w:rPr>
        <w:sz w:val="28"/>
      </w:rPr>
    </w:pPr>
  </w:p>
  <w:p w14:paraId="462D6FF5" w14:textId="46F0FC99" w:rsidR="004A517B" w:rsidRDefault="004A517B" w:rsidP="00BF02BC">
    <w:pPr>
      <w:pStyle w:val="Encabezado"/>
      <w:jc w:val="center"/>
      <w:rPr>
        <w:sz w:val="28"/>
      </w:rPr>
    </w:pPr>
  </w:p>
  <w:p w14:paraId="4C0E3413" w14:textId="77777777" w:rsidR="004A517B" w:rsidRDefault="004A517B" w:rsidP="00BF02BC">
    <w:pPr>
      <w:pStyle w:val="Encabezado"/>
      <w:jc w:val="center"/>
      <w:rPr>
        <w:sz w:val="28"/>
      </w:rPr>
    </w:pPr>
    <w:bookmarkStart w:id="4" w:name="_Hlk114042541"/>
  </w:p>
  <w:bookmarkEnd w:id="4"/>
  <w:p w14:paraId="42471A8B" w14:textId="77777777" w:rsidR="004A517B" w:rsidRDefault="004A517B" w:rsidP="00BF02BC">
    <w:pPr>
      <w:pStyle w:val="Encabezado"/>
      <w:jc w:val="center"/>
      <w:rPr>
        <w:sz w:val="28"/>
      </w:rPr>
    </w:pPr>
  </w:p>
  <w:p w14:paraId="410E0F3A" w14:textId="0719BDFF" w:rsidR="004A517B" w:rsidRPr="00BF02BC" w:rsidRDefault="004A517B" w:rsidP="0029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2BD1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17B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4CD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6F3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8B6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0FC9"/>
    <w:rsid w:val="00B9384C"/>
    <w:rsid w:val="00B9387F"/>
    <w:rsid w:val="00B94FF6"/>
    <w:rsid w:val="00B96903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2686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E014B"/>
    <w:rsid w:val="00DE19DE"/>
    <w:rsid w:val="00DE2A17"/>
    <w:rsid w:val="00DE2D6F"/>
    <w:rsid w:val="00DE30FC"/>
    <w:rsid w:val="00DE3DE5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F934E647-DA75-4AF7-BFFB-49554D3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63" Type="http://schemas.openxmlformats.org/officeDocument/2006/relationships/hyperlink" Target="https://comedoreseconomicos.gob.do/transparencia/marco-legal-decretos/" TargetMode="External"/><Relationship Id="rId84" Type="http://schemas.openxmlformats.org/officeDocument/2006/relationships/hyperlink" Target="https://comedoreseconomicos.gob.do/transparencia/manual-de-organizacion-de-la-oai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9" Type="http://schemas.openxmlformats.org/officeDocument/2006/relationships/hyperlink" Target="https://comedoreseconomicos.gob.do/transparencia/proceso-de-consultas-abierta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128" Type="http://schemas.openxmlformats.org/officeDocument/2006/relationships/hyperlink" Target="https://comedoreseconomicos.gob.do/transparencia/comparaciones-de-preci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4" Type="http://schemas.openxmlformats.org/officeDocument/2006/relationships/hyperlink" Target="https://comedoreseconomicos.gob.do/transparencia/marco-legal-decretos/" TargetMode="External"/><Relationship Id="rId118" Type="http://schemas.openxmlformats.org/officeDocument/2006/relationships/hyperlink" Target="https://map.gob.do/Concurs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Relationship Id="rId15" Type="http://schemas.openxmlformats.org/officeDocument/2006/relationships/hyperlink" Target="https://comedoreseconomicos.gob.do/transparencia/resoluciones/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26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54" Type="http://schemas.openxmlformats.org/officeDocument/2006/relationships/hyperlink" Target="https://datos.gob.do/organization/comedores-economicos-del-estado-dominicano-cee" TargetMode="External"/><Relationship Id="rId16" Type="http://schemas.openxmlformats.org/officeDocument/2006/relationships/hyperlink" Target="https://comedoreseconomicos.gob.do/transparencia/resoluciones/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8" Type="http://schemas.openxmlformats.org/officeDocument/2006/relationships/hyperlink" Target="https://comedoreseconomicos.gob.do/transparencia/marco-legal-decreto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44" Type="http://schemas.openxmlformats.org/officeDocument/2006/relationships/hyperlink" Target="https://comedoreseconomicos.gob.do/transparencia/estados-financieros/" TargetMode="External"/><Relationship Id="rId90" Type="http://schemas.openxmlformats.org/officeDocument/2006/relationships/hyperlink" Target="https://comedoreseconomicos.gob.do/transparencia/indice-de-transparencia-estandarizado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8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34" Type="http://schemas.openxmlformats.org/officeDocument/2006/relationships/hyperlink" Target="https://comedoreseconomicos.gob.do/transparencia/casos-de-urgencia/" TargetMode="External"/><Relationship Id="rId80" Type="http://schemas.openxmlformats.org/officeDocument/2006/relationships/hyperlink" Target="https://comedoreseconomicos.gob.do/transparencia/estructura-organica-de-la-institucion/" TargetMode="External"/><Relationship Id="rId155" Type="http://schemas.openxmlformats.org/officeDocument/2006/relationships/hyperlink" Target="https://comedoreseconomicos.gob.do/transparencia/datos-abier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52EA-624B-4E38-A88D-8DE6E879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6656</Words>
  <Characters>36608</Characters>
  <Application>Microsoft Office Word</Application>
  <DocSecurity>0</DocSecurity>
  <Lines>305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Libre Acceso2</cp:lastModifiedBy>
  <cp:revision>2</cp:revision>
  <cp:lastPrinted>2022-04-06T15:12:00Z</cp:lastPrinted>
  <dcterms:created xsi:type="dcterms:W3CDTF">2026-01-16T18:19:00Z</dcterms:created>
  <dcterms:modified xsi:type="dcterms:W3CDTF">2026-01-16T18:19:00Z</dcterms:modified>
</cp:coreProperties>
</file>