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0143D393" w:rsidR="0046741C" w:rsidRPr="003A35E4" w:rsidRDefault="00753028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Octu</w:t>
            </w:r>
            <w:r w:rsidR="003A35E4" w:rsidRPr="003A35E4">
              <w:rPr>
                <w:b/>
                <w:lang w:val="es-ES"/>
              </w:rPr>
              <w:t>bre 2022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000000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000000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proofErr w:type="gramStart"/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proofErr w:type="gramEnd"/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000000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000000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000000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000000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000000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000000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000000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000000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000000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000000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000000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000000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000000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000000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000000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000000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000000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000000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00000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00000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000000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000000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000000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000000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000000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000000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000000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000000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000000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000000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000000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000000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000000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000000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000000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000000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000000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000000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000000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0AD0BD44" w:rsidR="006856B7" w:rsidRPr="00104C01" w:rsidRDefault="0042238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Julio 2022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7DC9ADC8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R</w:t>
            </w:r>
            <w:r w:rsidR="00FD0972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>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55806E0E" w:rsidR="006856B7" w:rsidRPr="00593D96" w:rsidRDefault="0075302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C01592" w:rsidRPr="00593D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593D96">
              <w:rPr>
                <w:b/>
                <w:sz w:val="20"/>
                <w:szCs w:val="20"/>
                <w:lang w:val="es-ES"/>
              </w:rPr>
              <w:t>202</w:t>
            </w:r>
            <w:r w:rsidR="00916EC8" w:rsidRPr="00593D96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000000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3AD296BB" w:rsidR="006856B7" w:rsidRPr="00BF568E" w:rsidRDefault="00753028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 w:rsidR="00FB6693" w:rsidRPr="00BF568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00000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3EB757FF" w:rsidR="00641EA2" w:rsidRPr="00E45C2A" w:rsidRDefault="00C42E4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0542D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677FFE2C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65ADB"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9C2963" w:rsidRPr="00C243C2" w:rsidRDefault="00DD11D5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Acuerdos y </w:t>
            </w:r>
            <w:r w:rsidR="00FD4FC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onvenios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DA65B4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61EA815F" w:rsidR="00DA65B4" w:rsidRPr="00E45C2A" w:rsidRDefault="00753028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Contratos de </w:t>
            </w:r>
            <w:r w:rsidR="00DD11D5">
              <w:rPr>
                <w:sz w:val="20"/>
                <w:szCs w:val="20"/>
              </w:rPr>
              <w:t>Public</w:t>
            </w:r>
            <w:r>
              <w:rPr>
                <w:sz w:val="20"/>
                <w:szCs w:val="20"/>
              </w:rPr>
              <w:t>idad</w:t>
            </w:r>
          </w:p>
        </w:tc>
        <w:tc>
          <w:tcPr>
            <w:tcW w:w="1321" w:type="dxa"/>
          </w:tcPr>
          <w:p w14:paraId="2439E2C7" w14:textId="2C717122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60E7E7B0" w:rsidR="00DD11D5" w:rsidRDefault="00753028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FD4FCF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43EF07F2" w14:textId="4B9C7D27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 Soberana</w:t>
            </w:r>
            <w:r w:rsidR="00DD1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14:paraId="5354CBA0" w14:textId="53C7C4B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3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20F48B64" w:rsidR="00DD11D5" w:rsidRDefault="00753028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62EDAFD8" w14:textId="60458F14" w:rsidR="00DD11D5" w:rsidRPr="00002CF1" w:rsidRDefault="00FD4FCF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000000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0008E91" w:rsidR="00DD11D5" w:rsidRDefault="00B2430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000000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19727A33" w:rsidR="00DA65B4" w:rsidRPr="00E45C2A" w:rsidRDefault="00C42E4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000000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00000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522BC238" w:rsidR="00641EA2" w:rsidRPr="00E45C2A" w:rsidRDefault="0075302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000000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15F9D09A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000000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9B2AD3" w:rsidR="00ED36AC" w:rsidRPr="00E45C2A" w:rsidRDefault="006F683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ED36A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000000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438B398B" w:rsidR="00CB2F5A" w:rsidRPr="00E45C2A" w:rsidRDefault="003A35E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000000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8ADC6AE" w:rsidR="002A5ABA" w:rsidRPr="00E45C2A" w:rsidRDefault="001E18C3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6F598F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000000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000000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1D3EE15C" w:rsidR="001B5CB1" w:rsidRDefault="0075302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 w:rsidR="00980D65">
              <w:rPr>
                <w:sz w:val="20"/>
                <w:szCs w:val="20"/>
              </w:rPr>
              <w:t xml:space="preserve"> Fijos</w:t>
            </w:r>
          </w:p>
          <w:p w14:paraId="42B05413" w14:textId="7DD168F0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7A5BFB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208BC15A" w:rsidR="007A5BFB" w:rsidRPr="00E45C2A" w:rsidRDefault="0075302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80D65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980D65" w:rsidRPr="009527FF" w:rsidRDefault="00980D65" w:rsidP="00980D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980D65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13752590" w:rsidR="00980D65" w:rsidRDefault="00753028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3C8B7463" w14:textId="58A5A46C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000000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6A689B14" w:rsidR="007A5BFB" w:rsidRPr="00E45C2A" w:rsidRDefault="00753028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753028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753028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4478D5A3" w:rsidR="00753028" w:rsidRPr="00E45C2A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753028" w:rsidRPr="005C56D8" w:rsidRDefault="00753028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753028" w:rsidRPr="00017358" w:rsidRDefault="00753028" w:rsidP="0075302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753028" w:rsidRPr="003433CA" w:rsidRDefault="00753028" w:rsidP="0075302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753028" w:rsidRPr="005C56D8" w:rsidRDefault="00753028" w:rsidP="0075302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198C8B96" w:rsidR="00753028" w:rsidRPr="00E45C2A" w:rsidRDefault="00753028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6553D3A1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753028" w:rsidRPr="008873A4" w:rsidRDefault="00753028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753028" w:rsidRPr="00C66AFD" w:rsidRDefault="00753028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02A94E9F" w:rsidR="00753028" w:rsidRPr="00E45C2A" w:rsidRDefault="001054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2C13D8A6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753028" w:rsidRPr="00121173" w:rsidRDefault="00753028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753028" w:rsidRPr="00C66AFD" w:rsidRDefault="00753028" w:rsidP="00753028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2BC0D523" w:rsidR="00753028" w:rsidRPr="00E45C2A" w:rsidRDefault="001054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0360F9E9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753028" w:rsidRPr="006E77EB" w:rsidRDefault="00753028" w:rsidP="00753028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753028" w:rsidRPr="00C66AFD" w:rsidRDefault="00753028" w:rsidP="0075302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403B2D4C" w:rsidR="00753028" w:rsidRPr="00E45C2A" w:rsidRDefault="00105482" w:rsidP="007530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06883BD3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753028" w:rsidRPr="00912511" w:rsidRDefault="00753028" w:rsidP="00753028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753028" w:rsidRPr="00017358" w:rsidRDefault="00753028" w:rsidP="007530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753028" w:rsidRPr="00C66AFD" w:rsidRDefault="00753028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3C565AB6" w:rsidR="00753028" w:rsidRPr="00E45C2A" w:rsidRDefault="00105482" w:rsidP="0075302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229C4D1B" w14:textId="3F799F14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785BDB99" w14:textId="77777777" w:rsidTr="007F59BA">
        <w:tc>
          <w:tcPr>
            <w:tcW w:w="3396" w:type="dxa"/>
          </w:tcPr>
          <w:p w14:paraId="4BAE6A09" w14:textId="47D60F3D" w:rsidR="00753028" w:rsidRPr="00BE7C2F" w:rsidRDefault="00753028" w:rsidP="0075302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753028" w:rsidRPr="00017358" w:rsidRDefault="00753028" w:rsidP="0075302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753028" w:rsidRPr="00DB4B65" w:rsidRDefault="00753028" w:rsidP="00753028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753028" w:rsidRPr="009A03D2" w:rsidRDefault="00753028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31AF0BEC" w:rsidR="00753028" w:rsidRPr="00E45C2A" w:rsidRDefault="001054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370FE89F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753028" w:rsidRPr="00CD2DC7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753028" w:rsidRPr="00017358" w:rsidRDefault="00753028" w:rsidP="0075302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753028" w:rsidRPr="00CD2DC7" w:rsidRDefault="00753028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134BDA83" w:rsidR="00753028" w:rsidRPr="00E45C2A" w:rsidRDefault="001054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2A7D81A3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753028" w:rsidRPr="00381D80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753028" w:rsidRPr="00583921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753028" w:rsidRPr="00381D80" w:rsidRDefault="00753028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11594CEB" w:rsidR="00753028" w:rsidRPr="00E45C2A" w:rsidRDefault="00105482" w:rsidP="0075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345A38C1" w14:textId="5CC3189A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53028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753028" w:rsidRPr="00221C99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753028" w:rsidRPr="006F1102" w:rsidRDefault="00753028" w:rsidP="0075302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574DD2BB" w:rsidR="00753028" w:rsidRPr="00E45C2A" w:rsidRDefault="001054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66C612E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753028" w:rsidRPr="00587185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753028" w:rsidRPr="006F1102" w:rsidRDefault="00753028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3721EF89" w:rsidR="00753028" w:rsidRPr="00E45C2A" w:rsidRDefault="001054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2D373AE5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753028" w:rsidRPr="006F1102" w:rsidRDefault="00753028" w:rsidP="0075302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753028" w:rsidRPr="00017358" w:rsidRDefault="00753028" w:rsidP="0075302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753028" w:rsidRPr="006F1102" w:rsidRDefault="00753028" w:rsidP="0075302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11356832" w:rsidR="00753028" w:rsidRPr="00E45C2A" w:rsidRDefault="001054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2642959B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753028" w:rsidRPr="001471F0" w:rsidRDefault="00753028" w:rsidP="0075302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753028" w:rsidRPr="001471F0" w:rsidRDefault="00753028" w:rsidP="00753028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753028" w:rsidRPr="001471F0" w:rsidRDefault="00753028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7863E6AA" w:rsidR="00753028" w:rsidRPr="00E45C2A" w:rsidRDefault="00105482" w:rsidP="007530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18C7BB0B" w14:textId="77777777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028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753028" w:rsidRPr="004466B3" w:rsidRDefault="00753028" w:rsidP="00753028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753028" w:rsidRPr="00017358" w:rsidRDefault="00753028" w:rsidP="0075302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75302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753028" w:rsidRPr="008E69F8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753028" w:rsidRPr="004466B3" w:rsidRDefault="00753028" w:rsidP="007530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7352EAA2" w:rsidR="00753028" w:rsidRPr="00E45C2A" w:rsidRDefault="00105482" w:rsidP="0075302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530" w:type="dxa"/>
          </w:tcPr>
          <w:p w14:paraId="0152EF8F" w14:textId="399235B1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57B542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3081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D30812" w:rsidRPr="0037368C" w:rsidRDefault="00D30812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D30812" w:rsidRDefault="0037368C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D30812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27474C07" w:rsidR="00D30812" w:rsidRDefault="00F7200F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37368C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9F561B0" w14:textId="65DEBB60" w:rsidR="00D30812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37368C" w:rsidRPr="0037368C" w:rsidRDefault="0037368C" w:rsidP="00DA65B4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37368C" w:rsidRDefault="0037368C" w:rsidP="0037368C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37368C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74550631" w:rsidR="0037368C" w:rsidRDefault="00F7200F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79341174" w14:textId="7306D911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00000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5F1E8D1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1DB0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A41DB0" w:rsidRPr="00642725" w:rsidRDefault="00A41DB0" w:rsidP="00A41DB0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A41DB0" w:rsidRPr="00642725" w:rsidRDefault="00A41DB0" w:rsidP="00A41DB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A41DB0" w:rsidRDefault="00A41DB0" w:rsidP="00A41DB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A41DB0" w:rsidRPr="00281BD2" w:rsidRDefault="00A41DB0" w:rsidP="00A41DB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1BB9A0E3" w:rsidR="00A41DB0" w:rsidRPr="00E45C2A" w:rsidRDefault="00A41DB0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116806DB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A41DB0" w:rsidRPr="003D7589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A41DB0" w:rsidRDefault="00A41DB0" w:rsidP="00A41DB0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6664EE5A" w:rsidR="00A41DB0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50150F05" w14:textId="0F99ED29" w:rsidR="00A41DB0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A41DB0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A41DB0" w:rsidRPr="003D7589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41DB0" w:rsidRPr="008C08F0" w:rsidRDefault="00A41DB0" w:rsidP="00A41DB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41DB0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A41DB0" w:rsidRPr="008C08F0" w:rsidRDefault="00A41DB0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04FB1C07" w:rsidR="00A41DB0" w:rsidRPr="00E45C2A" w:rsidRDefault="00A41DB0" w:rsidP="00A41DB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3B801B13" w14:textId="0144AAA3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A41DB0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024C3A70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Agosto 2021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A41DB0" w:rsidRPr="00633A51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A41DB0" w:rsidRPr="00773ED4" w:rsidRDefault="00A41DB0" w:rsidP="00A41DB0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A41DB0" w:rsidRPr="00633A51" w:rsidRDefault="00A41DB0" w:rsidP="00A41DB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6A4AE51F" w:rsidR="00A41DB0" w:rsidRPr="00E45C2A" w:rsidRDefault="00A41DB0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79F8C6BD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A41DB0" w:rsidRPr="001567B0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A41DB0" w:rsidRPr="001567B0" w:rsidRDefault="00A41DB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7435AE97" w:rsidR="00A41DB0" w:rsidRPr="00E45C2A" w:rsidRDefault="00A41DB0" w:rsidP="00A41DB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799B6D65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1DB0" w:rsidRPr="00CD0C57" w:rsidRDefault="00A41DB0" w:rsidP="00A41DB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1DB0" w:rsidRPr="002516B8" w:rsidRDefault="00A41DB0" w:rsidP="00A41DB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A41DB0" w:rsidRPr="00CD0C57" w:rsidRDefault="00A41DB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7D616BDA" w:rsidR="00A41DB0" w:rsidRPr="00E45C2A" w:rsidRDefault="00D773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A41DB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23" w:type="dxa"/>
          </w:tcPr>
          <w:p w14:paraId="20182E76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1DB0" w:rsidRPr="00334D55" w:rsidRDefault="00A41DB0" w:rsidP="00A41DB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1DB0" w:rsidRPr="00E77A2C" w:rsidRDefault="00A41DB0" w:rsidP="00A41DB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1DB0" w:rsidRPr="007E3B7A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A41DB0" w:rsidRPr="00334D55" w:rsidRDefault="00A41DB0" w:rsidP="00A41DB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2F622A4B" w:rsidR="00A41DB0" w:rsidRPr="00E45C2A" w:rsidRDefault="00D77360" w:rsidP="00A41D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41DB0" w:rsidRPr="00E45C2A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A41DB0" w:rsidRPr="007E3B7A" w:rsidRDefault="00A41DB0" w:rsidP="00A41DB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7360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77360" w:rsidRPr="00281BD2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77360" w:rsidRPr="00AC123A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D77360" w:rsidRPr="00B3581E" w:rsidRDefault="00D7736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47B8F0C3" w:rsidR="00D77360" w:rsidRPr="00E45C2A" w:rsidRDefault="00D77360" w:rsidP="00D773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14D9ADEB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7360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D77360" w:rsidRPr="00281BD2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D77360" w:rsidRPr="000D5F60" w:rsidRDefault="00D77360" w:rsidP="00D77360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D77360" w:rsidRPr="00B3581E" w:rsidRDefault="00D7736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78101D77" w:rsidR="00D77360" w:rsidRDefault="00D77360" w:rsidP="00D7736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7F5C616F" w14:textId="0DB42625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00000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00000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7360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77360" w:rsidRPr="00991118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77360" w:rsidRPr="00E77A2C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D77360" w:rsidRPr="00991118" w:rsidRDefault="00D77360" w:rsidP="00D7736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60CF4C7B" w:rsidR="00D77360" w:rsidRPr="00E45C2A" w:rsidRDefault="00D77360" w:rsidP="00D773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69EC9D59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7360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D77360" w:rsidRPr="00E77A2C" w:rsidRDefault="00D77360" w:rsidP="00D7736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D77360" w:rsidRPr="002D64C5" w:rsidRDefault="00D77360" w:rsidP="00D7736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D77360" w:rsidRPr="00D431F2" w:rsidRDefault="00D77360" w:rsidP="00D77360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7AAD57FC" w:rsidR="00D77360" w:rsidRPr="00E45C2A" w:rsidRDefault="00D77360" w:rsidP="00D7736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23" w:type="dxa"/>
          </w:tcPr>
          <w:p w14:paraId="4854C2FC" w14:textId="77777777" w:rsidR="00D77360" w:rsidRPr="002D64C5" w:rsidRDefault="00D77360" w:rsidP="00D7736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03066EF9" w:rsidR="00093BAF" w:rsidRPr="00093BAF" w:rsidRDefault="00093BAF" w:rsidP="00093BAF">
      <w:pPr>
        <w:spacing w:after="0" w:line="240" w:lineRule="auto"/>
      </w:pPr>
      <w:r w:rsidRPr="00093BAF">
        <w:rPr>
          <w:b/>
          <w:bCs/>
          <w:sz w:val="24"/>
          <w:szCs w:val="24"/>
        </w:rPr>
        <w:t>Rodolfo Manuel Castillo Gracia</w:t>
      </w:r>
      <w:r w:rsidRPr="00093BAF">
        <w:br/>
      </w:r>
      <w:r>
        <w:t>R</w:t>
      </w:r>
      <w:r w:rsidRPr="00093BAF">
        <w:t>esponsable de Acceso a la Información (RAI)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Teléfono:</w:t>
      </w:r>
      <w:r w:rsidRPr="00093BAF">
        <w:rPr>
          <w:sz w:val="24"/>
          <w:szCs w:val="24"/>
        </w:rPr>
        <w:t> 809-592-1819 Ext.: 273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Fax:</w:t>
      </w:r>
      <w:r w:rsidRPr="00093BAF">
        <w:rPr>
          <w:sz w:val="24"/>
          <w:szCs w:val="24"/>
        </w:rPr>
        <w:t> 809-788-0517 </w:t>
      </w:r>
      <w:r w:rsidRPr="00093BAF">
        <w:rPr>
          <w:sz w:val="24"/>
          <w:szCs w:val="24"/>
        </w:rPr>
        <w:br/>
      </w:r>
      <w:r w:rsidRPr="00093BAF">
        <w:rPr>
          <w:b/>
          <w:bCs/>
          <w:sz w:val="24"/>
          <w:szCs w:val="24"/>
        </w:rPr>
        <w:t>Correo Electrónico: </w:t>
      </w:r>
      <w:hyperlink r:id="rId165" w:history="1">
        <w:r w:rsidRPr="00093BAF">
          <w:rPr>
            <w:rStyle w:val="Hipervnculo"/>
            <w:b/>
            <w:bCs/>
            <w:sz w:val="24"/>
            <w:szCs w:val="24"/>
          </w:rPr>
          <w:t>rcastillo@ceed.gob.do</w:t>
        </w:r>
      </w:hyperlink>
      <w:r w:rsidRPr="00093BAF">
        <w:rPr>
          <w:sz w:val="24"/>
          <w:szCs w:val="24"/>
        </w:rPr>
        <w:t> 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C1D0" w14:textId="77777777" w:rsidR="00A347CF" w:rsidRDefault="00A347CF" w:rsidP="00A17ADE">
      <w:pPr>
        <w:spacing w:after="0" w:line="240" w:lineRule="auto"/>
      </w:pPr>
      <w:r>
        <w:separator/>
      </w:r>
    </w:p>
  </w:endnote>
  <w:endnote w:type="continuationSeparator" w:id="0">
    <w:p w14:paraId="6CC47F19" w14:textId="77777777" w:rsidR="00A347CF" w:rsidRDefault="00A347CF" w:rsidP="00A17ADE">
      <w:pPr>
        <w:spacing w:after="0" w:line="240" w:lineRule="auto"/>
      </w:pPr>
      <w:r>
        <w:continuationSeparator/>
      </w:r>
    </w:p>
  </w:endnote>
  <w:endnote w:type="continuationNotice" w:id="1">
    <w:p w14:paraId="21A6A97A" w14:textId="77777777" w:rsidR="00A347CF" w:rsidRDefault="00A34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493B175" w:rsidR="00EF3988" w:rsidRDefault="00EF39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C6" w:rsidRPr="00DD52C6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F3988" w:rsidRDefault="00EF3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DF2D" w14:textId="77777777" w:rsidR="00A347CF" w:rsidRDefault="00A347CF" w:rsidP="00A17ADE">
      <w:pPr>
        <w:spacing w:after="0" w:line="240" w:lineRule="auto"/>
      </w:pPr>
      <w:r>
        <w:separator/>
      </w:r>
    </w:p>
  </w:footnote>
  <w:footnote w:type="continuationSeparator" w:id="0">
    <w:p w14:paraId="2BEC34F9" w14:textId="77777777" w:rsidR="00A347CF" w:rsidRDefault="00A347CF" w:rsidP="00A17ADE">
      <w:pPr>
        <w:spacing w:after="0" w:line="240" w:lineRule="auto"/>
      </w:pPr>
      <w:r>
        <w:continuationSeparator/>
      </w:r>
    </w:p>
  </w:footnote>
  <w:footnote w:type="continuationNotice" w:id="1">
    <w:p w14:paraId="16ABCAB6" w14:textId="77777777" w:rsidR="00A347CF" w:rsidRDefault="00A34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BF27" w14:textId="3F59C531" w:rsidR="00EF3988" w:rsidRDefault="00EF3988" w:rsidP="00C874B9">
    <w:pPr>
      <w:pStyle w:val="Encabezado"/>
      <w:ind w:left="2160"/>
      <w:jc w:val="both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EF3988" w:rsidRDefault="00EF3988" w:rsidP="00BF02BC">
    <w:pPr>
      <w:pStyle w:val="Encabezado"/>
      <w:jc w:val="center"/>
      <w:rPr>
        <w:sz w:val="28"/>
      </w:rPr>
    </w:pPr>
  </w:p>
  <w:p w14:paraId="462D6FF5" w14:textId="46F0FC99" w:rsidR="00EF3988" w:rsidRDefault="00EF3988" w:rsidP="00BF02BC">
    <w:pPr>
      <w:pStyle w:val="Encabezado"/>
      <w:jc w:val="center"/>
      <w:rPr>
        <w:sz w:val="28"/>
      </w:rPr>
    </w:pPr>
  </w:p>
  <w:p w14:paraId="4C0E3413" w14:textId="77777777" w:rsidR="00EF3988" w:rsidRDefault="00EF3988" w:rsidP="00BF02BC">
    <w:pPr>
      <w:pStyle w:val="Encabezado"/>
      <w:jc w:val="center"/>
      <w:rPr>
        <w:sz w:val="28"/>
      </w:rPr>
    </w:pPr>
    <w:bookmarkStart w:id="3" w:name="_Hlk114042541"/>
  </w:p>
  <w:bookmarkEnd w:id="3"/>
  <w:p w14:paraId="42471A8B" w14:textId="77777777" w:rsidR="00EF3988" w:rsidRDefault="00EF3988" w:rsidP="00BF02BC">
    <w:pPr>
      <w:pStyle w:val="Encabezado"/>
      <w:jc w:val="center"/>
      <w:rPr>
        <w:sz w:val="28"/>
      </w:rPr>
    </w:pPr>
  </w:p>
  <w:p w14:paraId="410E0F3A" w14:textId="0719BDFF" w:rsidR="00EF3988" w:rsidRPr="00BF02BC" w:rsidRDefault="00EF3988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327208">
    <w:abstractNumId w:val="9"/>
  </w:num>
  <w:num w:numId="2" w16cid:durableId="1558084147">
    <w:abstractNumId w:val="0"/>
  </w:num>
  <w:num w:numId="3" w16cid:durableId="1447919257">
    <w:abstractNumId w:val="23"/>
  </w:num>
  <w:num w:numId="4" w16cid:durableId="1175534286">
    <w:abstractNumId w:val="20"/>
  </w:num>
  <w:num w:numId="5" w16cid:durableId="1368604177">
    <w:abstractNumId w:val="28"/>
  </w:num>
  <w:num w:numId="6" w16cid:durableId="532575872">
    <w:abstractNumId w:val="12"/>
  </w:num>
  <w:num w:numId="7" w16cid:durableId="1840728821">
    <w:abstractNumId w:val="33"/>
  </w:num>
  <w:num w:numId="8" w16cid:durableId="1839465176">
    <w:abstractNumId w:val="14"/>
  </w:num>
  <w:num w:numId="9" w16cid:durableId="1515657175">
    <w:abstractNumId w:val="25"/>
  </w:num>
  <w:num w:numId="10" w16cid:durableId="414400329">
    <w:abstractNumId w:val="3"/>
  </w:num>
  <w:num w:numId="11" w16cid:durableId="846797646">
    <w:abstractNumId w:val="10"/>
  </w:num>
  <w:num w:numId="12" w16cid:durableId="1653174733">
    <w:abstractNumId w:val="17"/>
  </w:num>
  <w:num w:numId="13" w16cid:durableId="1075592748">
    <w:abstractNumId w:val="7"/>
  </w:num>
  <w:num w:numId="14" w16cid:durableId="1837916119">
    <w:abstractNumId w:val="24"/>
  </w:num>
  <w:num w:numId="15" w16cid:durableId="980767985">
    <w:abstractNumId w:val="13"/>
  </w:num>
  <w:num w:numId="16" w16cid:durableId="324750511">
    <w:abstractNumId w:val="19"/>
  </w:num>
  <w:num w:numId="17" w16cid:durableId="1167747819">
    <w:abstractNumId w:val="4"/>
  </w:num>
  <w:num w:numId="18" w16cid:durableId="375396829">
    <w:abstractNumId w:val="18"/>
  </w:num>
  <w:num w:numId="19" w16cid:durableId="324018616">
    <w:abstractNumId w:val="31"/>
  </w:num>
  <w:num w:numId="20" w16cid:durableId="2135324098">
    <w:abstractNumId w:val="21"/>
  </w:num>
  <w:num w:numId="21" w16cid:durableId="1507943190">
    <w:abstractNumId w:val="32"/>
  </w:num>
  <w:num w:numId="22" w16cid:durableId="495656985">
    <w:abstractNumId w:val="11"/>
  </w:num>
  <w:num w:numId="23" w16cid:durableId="578949690">
    <w:abstractNumId w:val="29"/>
  </w:num>
  <w:num w:numId="24" w16cid:durableId="214315049">
    <w:abstractNumId w:val="1"/>
  </w:num>
  <w:num w:numId="25" w16cid:durableId="1356151978">
    <w:abstractNumId w:val="30"/>
  </w:num>
  <w:num w:numId="26" w16cid:durableId="1652169773">
    <w:abstractNumId w:val="27"/>
  </w:num>
  <w:num w:numId="27" w16cid:durableId="1260330537">
    <w:abstractNumId w:val="26"/>
  </w:num>
  <w:num w:numId="28" w16cid:durableId="1722941465">
    <w:abstractNumId w:val="2"/>
  </w:num>
  <w:num w:numId="29" w16cid:durableId="1033845357">
    <w:abstractNumId w:val="16"/>
  </w:num>
  <w:num w:numId="30" w16cid:durableId="64109331">
    <w:abstractNumId w:val="15"/>
  </w:num>
  <w:num w:numId="31" w16cid:durableId="1232616641">
    <w:abstractNumId w:val="6"/>
  </w:num>
  <w:num w:numId="32" w16cid:durableId="1723289238">
    <w:abstractNumId w:val="22"/>
  </w:num>
  <w:num w:numId="33" w16cid:durableId="2055302822">
    <w:abstractNumId w:val="8"/>
  </w:num>
  <w:num w:numId="34" w16cid:durableId="327372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567E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63B5"/>
    <w:rsid w:val="00EA79A6"/>
    <w:rsid w:val="00EB051A"/>
    <w:rsid w:val="00EB0859"/>
    <w:rsid w:val="00EB1F42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medoreseconomicos.gob.do/transparencia/index.php/marco-legal-de-transparencia/leyes" TargetMode="External"/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omedoreseconomicos.gob.do/transparencia/index.php/oai/estadisticas-y-balances-de-la-gestion-oai" TargetMode="Externa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165" Type="http://schemas.openxmlformats.org/officeDocument/2006/relationships/hyperlink" Target="mailto:rcastillo@ceed.gob.do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55" Type="http://schemas.openxmlformats.org/officeDocument/2006/relationships/hyperlink" Target="https://comedoreseconomicos.gob.do/transparencia/index.php/finanzas/activos-fij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A93D-55B5-439E-874B-BED4D5ED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18</Pages>
  <Words>7924</Words>
  <Characters>43587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keisi perez</cp:lastModifiedBy>
  <cp:revision>4</cp:revision>
  <cp:lastPrinted>2022-04-06T15:12:00Z</cp:lastPrinted>
  <dcterms:created xsi:type="dcterms:W3CDTF">2022-11-14T14:28:00Z</dcterms:created>
  <dcterms:modified xsi:type="dcterms:W3CDTF">2022-11-14T15:06:00Z</dcterms:modified>
</cp:coreProperties>
</file>